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799" w14:textId="2410C5ED" w:rsidR="008B0B0E" w:rsidRDefault="003A6B62">
      <w:pPr>
        <w:pStyle w:val="Textoindependiente"/>
        <w:ind w:left="348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0333F6C5" wp14:editId="34B87943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7772400" cy="100393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54F4" id="Rectangle 18" o:spid="_x0000_s1026" style="position:absolute;margin-left:0;margin-top:.3pt;width:612pt;height:790.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" fillcolor="#4e6128 [1606]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6DE19D5" wp14:editId="123C08EE">
                <wp:extent cx="3402965" cy="941070"/>
                <wp:effectExtent l="0" t="3175" r="254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965" cy="941070"/>
                          <a:chOff x="0" y="0"/>
                          <a:chExt cx="5359" cy="1482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" cy="1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48" y="414"/>
                            <a:ext cx="15" cy="70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C03D3" id="Group 15" o:spid="_x0000_s1026" style="width:267.95pt;height:74.1pt;mso-position-horizontal-relative:char;mso-position-vertical-relative:line" coordsize="5359,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JInkEdZDQ/XIO&#10;Os/0f/r8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359;height: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">
                  <v:imagedata r:id="rId6" o:title=""/>
                </v:shape>
                <v:line id="Line 16" o:spid="_x0000_s1028" style="position:absolute;visibility:visible;mso-wrap-style:square" from="2348,414" to="2363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" strokecolor="#f1f1f1" strokeweight="2.5pt"/>
                <w10:anchorlock/>
              </v:group>
            </w:pict>
          </mc:Fallback>
        </mc:AlternateContent>
      </w:r>
    </w:p>
    <w:p w14:paraId="46E85C9B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5B35823F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2ED27FDB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5C7FCDA6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2E013205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7EE8C60D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4302D191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5E2E706E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369C141D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1CBC6272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021974F4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25A85756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462B358B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02B1E1ED" w14:textId="77777777" w:rsidR="008B0B0E" w:rsidRDefault="008B0B0E">
      <w:pPr>
        <w:pStyle w:val="Textoindependiente"/>
        <w:spacing w:before="3"/>
        <w:rPr>
          <w:rFonts w:ascii="Times New Roman"/>
          <w:sz w:val="17"/>
        </w:rPr>
      </w:pPr>
    </w:p>
    <w:p w14:paraId="7D34FF0F" w14:textId="77777777" w:rsidR="008B0B0E" w:rsidRDefault="00805163">
      <w:pPr>
        <w:pStyle w:val="Ttulo"/>
        <w:spacing w:line="955" w:lineRule="exact"/>
        <w:ind w:left="4177"/>
      </w:pPr>
      <w:r>
        <w:rPr>
          <w:color w:val="FFFFFF"/>
        </w:rPr>
        <w:t>Estadísticas</w:t>
      </w:r>
    </w:p>
    <w:p w14:paraId="2BE15550" w14:textId="5C9E0572" w:rsidR="00874563" w:rsidRDefault="003A6B62" w:rsidP="00874563">
      <w:pPr>
        <w:pStyle w:val="Ttulo"/>
        <w:ind w:right="2917"/>
        <w:jc w:val="center"/>
        <w:rPr>
          <w:color w:val="FFFFFF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91D99F" wp14:editId="5EF0F2C3">
                <wp:simplePos x="0" y="0"/>
                <wp:positionH relativeFrom="page">
                  <wp:posOffset>3046095</wp:posOffset>
                </wp:positionH>
                <wp:positionV relativeFrom="paragraph">
                  <wp:posOffset>2122170</wp:posOffset>
                </wp:positionV>
                <wp:extent cx="1641475" cy="1868805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1475" cy="1868805"/>
                        </a:xfrm>
                        <a:custGeom>
                          <a:avLst/>
                          <a:gdLst>
                            <a:gd name="T0" fmla="+- 0 6135 4797"/>
                            <a:gd name="T1" fmla="*/ T0 w 2585"/>
                            <a:gd name="T2" fmla="+- 0 3844 2163"/>
                            <a:gd name="T3" fmla="*/ 3844 h 2943"/>
                            <a:gd name="T4" fmla="+- 0 6090 4797"/>
                            <a:gd name="T5" fmla="*/ T4 w 2585"/>
                            <a:gd name="T6" fmla="+- 0 3800 2163"/>
                            <a:gd name="T7" fmla="*/ 3800 h 2943"/>
                            <a:gd name="T8" fmla="+- 0 5727 4797"/>
                            <a:gd name="T9" fmla="*/ T8 w 2585"/>
                            <a:gd name="T10" fmla="+- 0 3794 2163"/>
                            <a:gd name="T11" fmla="*/ 3794 h 2943"/>
                            <a:gd name="T12" fmla="+- 0 5668 4797"/>
                            <a:gd name="T13" fmla="*/ T12 w 2585"/>
                            <a:gd name="T14" fmla="+- 0 3818 2163"/>
                            <a:gd name="T15" fmla="*/ 3818 h 2943"/>
                            <a:gd name="T16" fmla="+- 0 5644 4797"/>
                            <a:gd name="T17" fmla="*/ T16 w 2585"/>
                            <a:gd name="T18" fmla="+- 0 3876 2163"/>
                            <a:gd name="T19" fmla="*/ 3876 h 2943"/>
                            <a:gd name="T20" fmla="+- 0 5650 4797"/>
                            <a:gd name="T21" fmla="*/ T20 w 2585"/>
                            <a:gd name="T22" fmla="+- 0 5055 2163"/>
                            <a:gd name="T23" fmla="*/ 5055 h 2943"/>
                            <a:gd name="T24" fmla="+- 0 5695 4797"/>
                            <a:gd name="T25" fmla="*/ T24 w 2585"/>
                            <a:gd name="T26" fmla="+- 0 5099 2163"/>
                            <a:gd name="T27" fmla="*/ 5099 h 2943"/>
                            <a:gd name="T28" fmla="+- 0 6058 4797"/>
                            <a:gd name="T29" fmla="*/ T28 w 2585"/>
                            <a:gd name="T30" fmla="+- 0 5106 2163"/>
                            <a:gd name="T31" fmla="*/ 5106 h 2943"/>
                            <a:gd name="T32" fmla="+- 0 6117 4797"/>
                            <a:gd name="T33" fmla="*/ T32 w 2585"/>
                            <a:gd name="T34" fmla="+- 0 5081 2163"/>
                            <a:gd name="T35" fmla="*/ 5081 h 2943"/>
                            <a:gd name="T36" fmla="+- 0 6141 4797"/>
                            <a:gd name="T37" fmla="*/ T36 w 2585"/>
                            <a:gd name="T38" fmla="+- 0 5023 2163"/>
                            <a:gd name="T39" fmla="*/ 5023 h 2943"/>
                            <a:gd name="T40" fmla="+- 0 6745 4797"/>
                            <a:gd name="T41" fmla="*/ T40 w 2585"/>
                            <a:gd name="T42" fmla="+- 0 3277 2163"/>
                            <a:gd name="T43" fmla="*/ 3277 h 2943"/>
                            <a:gd name="T44" fmla="+- 0 6721 4797"/>
                            <a:gd name="T45" fmla="*/ T44 w 2585"/>
                            <a:gd name="T46" fmla="+- 0 3219 2163"/>
                            <a:gd name="T47" fmla="*/ 3219 h 2943"/>
                            <a:gd name="T48" fmla="+- 0 6662 4797"/>
                            <a:gd name="T49" fmla="*/ T48 w 2585"/>
                            <a:gd name="T50" fmla="+- 0 3195 2163"/>
                            <a:gd name="T51" fmla="*/ 3195 h 2943"/>
                            <a:gd name="T52" fmla="+- 0 6299 4797"/>
                            <a:gd name="T53" fmla="*/ T52 w 2585"/>
                            <a:gd name="T54" fmla="+- 0 3201 2163"/>
                            <a:gd name="T55" fmla="*/ 3201 h 2943"/>
                            <a:gd name="T56" fmla="+- 0 6254 4797"/>
                            <a:gd name="T57" fmla="*/ T56 w 2585"/>
                            <a:gd name="T58" fmla="+- 0 3245 2163"/>
                            <a:gd name="T59" fmla="*/ 3245 h 2943"/>
                            <a:gd name="T60" fmla="+- 0 6248 4797"/>
                            <a:gd name="T61" fmla="*/ T60 w 2585"/>
                            <a:gd name="T62" fmla="+- 0 5023 2163"/>
                            <a:gd name="T63" fmla="*/ 5023 h 2943"/>
                            <a:gd name="T64" fmla="+- 0 6272 4797"/>
                            <a:gd name="T65" fmla="*/ T64 w 2585"/>
                            <a:gd name="T66" fmla="+- 0 5081 2163"/>
                            <a:gd name="T67" fmla="*/ 5081 h 2943"/>
                            <a:gd name="T68" fmla="+- 0 6331 4797"/>
                            <a:gd name="T69" fmla="*/ T68 w 2585"/>
                            <a:gd name="T70" fmla="+- 0 5106 2163"/>
                            <a:gd name="T71" fmla="*/ 5106 h 2943"/>
                            <a:gd name="T72" fmla="+- 0 6694 4797"/>
                            <a:gd name="T73" fmla="*/ T72 w 2585"/>
                            <a:gd name="T74" fmla="+- 0 5099 2163"/>
                            <a:gd name="T75" fmla="*/ 5099 h 2943"/>
                            <a:gd name="T76" fmla="+- 0 6739 4797"/>
                            <a:gd name="T77" fmla="*/ T76 w 2585"/>
                            <a:gd name="T78" fmla="+- 0 5055 2163"/>
                            <a:gd name="T79" fmla="*/ 5055 h 2943"/>
                            <a:gd name="T80" fmla="+- 0 6745 4797"/>
                            <a:gd name="T81" fmla="*/ T80 w 2585"/>
                            <a:gd name="T82" fmla="+- 0 3277 2163"/>
                            <a:gd name="T83" fmla="*/ 3277 h 2943"/>
                            <a:gd name="T84" fmla="+- 0 6498 4797"/>
                            <a:gd name="T85" fmla="*/ T84 w 2585"/>
                            <a:gd name="T86" fmla="+- 0 2275 2163"/>
                            <a:gd name="T87" fmla="*/ 2275 h 2943"/>
                            <a:gd name="T88" fmla="+- 0 4797 4797"/>
                            <a:gd name="T89" fmla="*/ T88 w 2585"/>
                            <a:gd name="T90" fmla="+- 0 4012 2163"/>
                            <a:gd name="T91" fmla="*/ 4012 h 2943"/>
                            <a:gd name="T92" fmla="+- 0 6661 4797"/>
                            <a:gd name="T93" fmla="*/ T92 w 2585"/>
                            <a:gd name="T94" fmla="+- 0 2451 2163"/>
                            <a:gd name="T95" fmla="*/ 2451 h 2943"/>
                            <a:gd name="T96" fmla="+- 0 6825 4797"/>
                            <a:gd name="T97" fmla="*/ T96 w 2585"/>
                            <a:gd name="T98" fmla="+- 0 2322 2163"/>
                            <a:gd name="T99" fmla="*/ 2322 h 2943"/>
                            <a:gd name="T100" fmla="+- 0 7382 4797"/>
                            <a:gd name="T101" fmla="*/ T100 w 2585"/>
                            <a:gd name="T102" fmla="+- 0 2634 2163"/>
                            <a:gd name="T103" fmla="*/ 2634 h 2943"/>
                            <a:gd name="T104" fmla="+- 0 7358 4797"/>
                            <a:gd name="T105" fmla="*/ T104 w 2585"/>
                            <a:gd name="T106" fmla="+- 0 2576 2163"/>
                            <a:gd name="T107" fmla="*/ 2576 h 2943"/>
                            <a:gd name="T108" fmla="+- 0 7299 4797"/>
                            <a:gd name="T109" fmla="*/ T108 w 2585"/>
                            <a:gd name="T110" fmla="+- 0 2552 2163"/>
                            <a:gd name="T111" fmla="*/ 2552 h 2943"/>
                            <a:gd name="T112" fmla="+- 0 6936 4797"/>
                            <a:gd name="T113" fmla="*/ T112 w 2585"/>
                            <a:gd name="T114" fmla="+- 0 2558 2163"/>
                            <a:gd name="T115" fmla="*/ 2558 h 2943"/>
                            <a:gd name="T116" fmla="+- 0 6891 4797"/>
                            <a:gd name="T117" fmla="*/ T116 w 2585"/>
                            <a:gd name="T118" fmla="+- 0 2602 2163"/>
                            <a:gd name="T119" fmla="*/ 2602 h 2943"/>
                            <a:gd name="T120" fmla="+- 0 6885 4797"/>
                            <a:gd name="T121" fmla="*/ T120 w 2585"/>
                            <a:gd name="T122" fmla="+- 0 5023 2163"/>
                            <a:gd name="T123" fmla="*/ 5023 h 2943"/>
                            <a:gd name="T124" fmla="+- 0 6909 4797"/>
                            <a:gd name="T125" fmla="*/ T124 w 2585"/>
                            <a:gd name="T126" fmla="+- 0 5081 2163"/>
                            <a:gd name="T127" fmla="*/ 5081 h 2943"/>
                            <a:gd name="T128" fmla="+- 0 6968 4797"/>
                            <a:gd name="T129" fmla="*/ T128 w 2585"/>
                            <a:gd name="T130" fmla="+- 0 5106 2163"/>
                            <a:gd name="T131" fmla="*/ 5106 h 2943"/>
                            <a:gd name="T132" fmla="+- 0 7331 4797"/>
                            <a:gd name="T133" fmla="*/ T132 w 2585"/>
                            <a:gd name="T134" fmla="+- 0 5099 2163"/>
                            <a:gd name="T135" fmla="*/ 5099 h 2943"/>
                            <a:gd name="T136" fmla="+- 0 7376 4797"/>
                            <a:gd name="T137" fmla="*/ T136 w 2585"/>
                            <a:gd name="T138" fmla="+- 0 5055 2163"/>
                            <a:gd name="T139" fmla="*/ 5055 h 2943"/>
                            <a:gd name="T140" fmla="+- 0 7382 4797"/>
                            <a:gd name="T141" fmla="*/ T140 w 2585"/>
                            <a:gd name="T142" fmla="+- 0 2634 2163"/>
                            <a:gd name="T143" fmla="*/ 2634 h 2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585" h="2943">
                              <a:moveTo>
                                <a:pt x="1344" y="1713"/>
                              </a:moveTo>
                              <a:lnTo>
                                <a:pt x="1338" y="1681"/>
                              </a:lnTo>
                              <a:lnTo>
                                <a:pt x="1320" y="1655"/>
                              </a:lnTo>
                              <a:lnTo>
                                <a:pt x="1293" y="1637"/>
                              </a:lnTo>
                              <a:lnTo>
                                <a:pt x="1261" y="1631"/>
                              </a:lnTo>
                              <a:lnTo>
                                <a:pt x="930" y="1631"/>
                              </a:lnTo>
                              <a:lnTo>
                                <a:pt x="898" y="1637"/>
                              </a:lnTo>
                              <a:lnTo>
                                <a:pt x="871" y="1655"/>
                              </a:lnTo>
                              <a:lnTo>
                                <a:pt x="853" y="1681"/>
                              </a:lnTo>
                              <a:lnTo>
                                <a:pt x="847" y="1713"/>
                              </a:lnTo>
                              <a:lnTo>
                                <a:pt x="847" y="2860"/>
                              </a:lnTo>
                              <a:lnTo>
                                <a:pt x="853" y="2892"/>
                              </a:lnTo>
                              <a:lnTo>
                                <a:pt x="871" y="2918"/>
                              </a:lnTo>
                              <a:lnTo>
                                <a:pt x="898" y="2936"/>
                              </a:lnTo>
                              <a:lnTo>
                                <a:pt x="930" y="2943"/>
                              </a:lnTo>
                              <a:lnTo>
                                <a:pt x="1261" y="2943"/>
                              </a:lnTo>
                              <a:lnTo>
                                <a:pt x="1293" y="2936"/>
                              </a:lnTo>
                              <a:lnTo>
                                <a:pt x="1320" y="2918"/>
                              </a:lnTo>
                              <a:lnTo>
                                <a:pt x="1338" y="2892"/>
                              </a:lnTo>
                              <a:lnTo>
                                <a:pt x="1344" y="2860"/>
                              </a:lnTo>
                              <a:lnTo>
                                <a:pt x="1344" y="1713"/>
                              </a:lnTo>
                              <a:close/>
                              <a:moveTo>
                                <a:pt x="1948" y="1114"/>
                              </a:moveTo>
                              <a:lnTo>
                                <a:pt x="1942" y="1082"/>
                              </a:lnTo>
                              <a:lnTo>
                                <a:pt x="1924" y="1056"/>
                              </a:lnTo>
                              <a:lnTo>
                                <a:pt x="1897" y="1038"/>
                              </a:lnTo>
                              <a:lnTo>
                                <a:pt x="1865" y="1032"/>
                              </a:lnTo>
                              <a:lnTo>
                                <a:pt x="1534" y="1032"/>
                              </a:lnTo>
                              <a:lnTo>
                                <a:pt x="1502" y="1038"/>
                              </a:lnTo>
                              <a:lnTo>
                                <a:pt x="1475" y="1056"/>
                              </a:lnTo>
                              <a:lnTo>
                                <a:pt x="1457" y="1082"/>
                              </a:lnTo>
                              <a:lnTo>
                                <a:pt x="1451" y="1114"/>
                              </a:lnTo>
                              <a:lnTo>
                                <a:pt x="1451" y="2860"/>
                              </a:lnTo>
                              <a:lnTo>
                                <a:pt x="1457" y="2892"/>
                              </a:lnTo>
                              <a:lnTo>
                                <a:pt x="1475" y="2918"/>
                              </a:lnTo>
                              <a:lnTo>
                                <a:pt x="1502" y="2936"/>
                              </a:lnTo>
                              <a:lnTo>
                                <a:pt x="1534" y="2943"/>
                              </a:lnTo>
                              <a:lnTo>
                                <a:pt x="1865" y="2943"/>
                              </a:lnTo>
                              <a:lnTo>
                                <a:pt x="1897" y="2936"/>
                              </a:lnTo>
                              <a:lnTo>
                                <a:pt x="1924" y="2918"/>
                              </a:lnTo>
                              <a:lnTo>
                                <a:pt x="1942" y="2892"/>
                              </a:lnTo>
                              <a:lnTo>
                                <a:pt x="1948" y="2860"/>
                              </a:lnTo>
                              <a:lnTo>
                                <a:pt x="1948" y="1114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701" y="112"/>
                              </a:lnTo>
                              <a:lnTo>
                                <a:pt x="1783" y="200"/>
                              </a:lnTo>
                              <a:lnTo>
                                <a:pt x="0" y="1849"/>
                              </a:lnTo>
                              <a:lnTo>
                                <a:pt x="82" y="1937"/>
                              </a:lnTo>
                              <a:lnTo>
                                <a:pt x="1864" y="288"/>
                              </a:lnTo>
                              <a:lnTo>
                                <a:pt x="1946" y="376"/>
                              </a:lnTo>
                              <a:lnTo>
                                <a:pt x="2028" y="159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85" y="471"/>
                              </a:moveTo>
                              <a:lnTo>
                                <a:pt x="2579" y="439"/>
                              </a:lnTo>
                              <a:lnTo>
                                <a:pt x="2561" y="413"/>
                              </a:lnTo>
                              <a:lnTo>
                                <a:pt x="2534" y="395"/>
                              </a:lnTo>
                              <a:lnTo>
                                <a:pt x="2502" y="389"/>
                              </a:lnTo>
                              <a:lnTo>
                                <a:pt x="2171" y="389"/>
                              </a:lnTo>
                              <a:lnTo>
                                <a:pt x="2139" y="395"/>
                              </a:lnTo>
                              <a:lnTo>
                                <a:pt x="2112" y="413"/>
                              </a:lnTo>
                              <a:lnTo>
                                <a:pt x="2094" y="439"/>
                              </a:lnTo>
                              <a:lnTo>
                                <a:pt x="2088" y="471"/>
                              </a:lnTo>
                              <a:lnTo>
                                <a:pt x="2088" y="2860"/>
                              </a:lnTo>
                              <a:lnTo>
                                <a:pt x="2094" y="2892"/>
                              </a:lnTo>
                              <a:lnTo>
                                <a:pt x="2112" y="2918"/>
                              </a:lnTo>
                              <a:lnTo>
                                <a:pt x="2139" y="2936"/>
                              </a:lnTo>
                              <a:lnTo>
                                <a:pt x="2171" y="2943"/>
                              </a:lnTo>
                              <a:lnTo>
                                <a:pt x="2502" y="2943"/>
                              </a:lnTo>
                              <a:lnTo>
                                <a:pt x="2534" y="2936"/>
                              </a:lnTo>
                              <a:lnTo>
                                <a:pt x="2561" y="2918"/>
                              </a:lnTo>
                              <a:lnTo>
                                <a:pt x="2579" y="2892"/>
                              </a:lnTo>
                              <a:lnTo>
                                <a:pt x="2585" y="2860"/>
                              </a:lnTo>
                              <a:lnTo>
                                <a:pt x="2585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FE24" id="AutoShape 14" o:spid="_x0000_s1026" style="position:absolute;margin-left:239.85pt;margin-top:167.1pt;width:129.25pt;height:14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5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" path="m1344,1713r-6,-32l1320,1655r-27,-18l1261,1631r-331,l898,1637r-27,18l853,1681r-6,32l847,2860r6,32l871,2918r27,18l930,2943r331,l1293,2936r27,-18l1338,2892r6,-32l1344,1713xm1948,1114r-6,-32l1924,1056r-27,-18l1865,1032r-331,l1502,1038r-27,18l1457,1082r-6,32l1451,2860r6,32l1475,2918r27,18l1534,2943r331,l1897,2936r27,-18l1942,2892r6,-32l1948,1114xm2088,l1701,112r82,88l,1849r82,88l1864,288r82,88l2028,159,2088,xm2585,471r-6,-32l2561,413r-27,-18l2502,389r-331,l2139,395r-27,18l2094,439r-6,32l2088,2860r6,32l2112,2918r27,18l2171,2943r331,l2534,2936r27,-18l2579,2892r6,-32l2585,471xe" stroked="f">
                <v:path arrowok="t" o:connecttype="custom" o:connectlocs="849630,2440940;821055,2413000;590550,2409190;553085,2424430;537845,2461260;541655,3209925;570230,3237865;800735,3242310;838200,3226435;853440,3189605;1236980,2080895;1221740,2044065;1184275,2028825;953770,2032635;925195,2060575;921385,3189605;936625,3226435;974090,3242310;1204595,3237865;1233170,3209925;1236980,2080895;1080135,1444625;0,2547620;1183640,1556385;1287780,1474470;1641475,1672590;1626235,1635760;1588770,1620520;1358265,1624330;1329690,1652270;1325880,3189605;1341120,3226435;1378585,3242310;1609090,3237865;1637665,3209925;1641475,167259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 w:rsidR="00805163">
        <w:rPr>
          <w:color w:val="FFFFFF"/>
        </w:rPr>
        <w:t>Trimestre</w:t>
      </w:r>
    </w:p>
    <w:p w14:paraId="7529EAF8" w14:textId="28D91AAE" w:rsidR="008B0B0E" w:rsidRDefault="00874563" w:rsidP="00874563">
      <w:pPr>
        <w:pStyle w:val="Ttulo"/>
        <w:ind w:left="1843" w:right="2917"/>
        <w:jc w:val="center"/>
      </w:pPr>
      <w:r>
        <w:rPr>
          <w:color w:val="FFFFFF"/>
          <w:w w:val="95"/>
        </w:rPr>
        <w:t>Julio-Septiembre</w:t>
      </w:r>
      <w:r>
        <w:rPr>
          <w:color w:val="FFFFFF"/>
          <w:spacing w:val="-8"/>
          <w:w w:val="95"/>
        </w:rPr>
        <w:t xml:space="preserve"> </w:t>
      </w:r>
      <w:r>
        <w:rPr>
          <w:color w:val="FFFFFF"/>
          <w:w w:val="95"/>
        </w:rPr>
        <w:t>2023</w:t>
      </w:r>
    </w:p>
    <w:p w14:paraId="64281B10" w14:textId="07AD6BF5" w:rsidR="008B0B0E" w:rsidRDefault="003A6B62">
      <w:pPr>
        <w:pStyle w:val="Textoindependiente"/>
        <w:rPr>
          <w:b/>
          <w:sz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4356690D" wp14:editId="081AD015">
                <wp:simplePos x="0" y="0"/>
                <wp:positionH relativeFrom="page">
                  <wp:posOffset>3212465</wp:posOffset>
                </wp:positionH>
                <wp:positionV relativeFrom="paragraph">
                  <wp:posOffset>2192655</wp:posOffset>
                </wp:positionV>
                <wp:extent cx="315595" cy="48641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95" cy="486410"/>
                        </a:xfrm>
                        <a:custGeom>
                          <a:avLst/>
                          <a:gdLst>
                            <a:gd name="T0" fmla="+- 0 5473 5059"/>
                            <a:gd name="T1" fmla="*/ T0 w 497"/>
                            <a:gd name="T2" fmla="+- 0 4340 4340"/>
                            <a:gd name="T3" fmla="*/ 4340 h 766"/>
                            <a:gd name="T4" fmla="+- 0 5142 5059"/>
                            <a:gd name="T5" fmla="*/ T4 w 497"/>
                            <a:gd name="T6" fmla="+- 0 4340 4340"/>
                            <a:gd name="T7" fmla="*/ 4340 h 766"/>
                            <a:gd name="T8" fmla="+- 0 5110 5059"/>
                            <a:gd name="T9" fmla="*/ T8 w 497"/>
                            <a:gd name="T10" fmla="+- 0 4346 4340"/>
                            <a:gd name="T11" fmla="*/ 4346 h 766"/>
                            <a:gd name="T12" fmla="+- 0 5083 5059"/>
                            <a:gd name="T13" fmla="*/ T12 w 497"/>
                            <a:gd name="T14" fmla="+- 0 4364 4340"/>
                            <a:gd name="T15" fmla="*/ 4364 h 766"/>
                            <a:gd name="T16" fmla="+- 0 5065 5059"/>
                            <a:gd name="T17" fmla="*/ T16 w 497"/>
                            <a:gd name="T18" fmla="+- 0 4390 4340"/>
                            <a:gd name="T19" fmla="*/ 4390 h 766"/>
                            <a:gd name="T20" fmla="+- 0 5059 5059"/>
                            <a:gd name="T21" fmla="*/ T20 w 497"/>
                            <a:gd name="T22" fmla="+- 0 4422 4340"/>
                            <a:gd name="T23" fmla="*/ 4422 h 766"/>
                            <a:gd name="T24" fmla="+- 0 5059 5059"/>
                            <a:gd name="T25" fmla="*/ T24 w 497"/>
                            <a:gd name="T26" fmla="+- 0 5023 4340"/>
                            <a:gd name="T27" fmla="*/ 5023 h 766"/>
                            <a:gd name="T28" fmla="+- 0 5065 5059"/>
                            <a:gd name="T29" fmla="*/ T28 w 497"/>
                            <a:gd name="T30" fmla="+- 0 5055 4340"/>
                            <a:gd name="T31" fmla="*/ 5055 h 766"/>
                            <a:gd name="T32" fmla="+- 0 5083 5059"/>
                            <a:gd name="T33" fmla="*/ T32 w 497"/>
                            <a:gd name="T34" fmla="+- 0 5081 4340"/>
                            <a:gd name="T35" fmla="*/ 5081 h 766"/>
                            <a:gd name="T36" fmla="+- 0 5110 5059"/>
                            <a:gd name="T37" fmla="*/ T36 w 497"/>
                            <a:gd name="T38" fmla="+- 0 5099 4340"/>
                            <a:gd name="T39" fmla="*/ 5099 h 766"/>
                            <a:gd name="T40" fmla="+- 0 5142 5059"/>
                            <a:gd name="T41" fmla="*/ T40 w 497"/>
                            <a:gd name="T42" fmla="+- 0 5106 4340"/>
                            <a:gd name="T43" fmla="*/ 5106 h 766"/>
                            <a:gd name="T44" fmla="+- 0 5473 5059"/>
                            <a:gd name="T45" fmla="*/ T44 w 497"/>
                            <a:gd name="T46" fmla="+- 0 5106 4340"/>
                            <a:gd name="T47" fmla="*/ 5106 h 766"/>
                            <a:gd name="T48" fmla="+- 0 5505 5059"/>
                            <a:gd name="T49" fmla="*/ T48 w 497"/>
                            <a:gd name="T50" fmla="+- 0 5099 4340"/>
                            <a:gd name="T51" fmla="*/ 5099 h 766"/>
                            <a:gd name="T52" fmla="+- 0 5532 5059"/>
                            <a:gd name="T53" fmla="*/ T52 w 497"/>
                            <a:gd name="T54" fmla="+- 0 5081 4340"/>
                            <a:gd name="T55" fmla="*/ 5081 h 766"/>
                            <a:gd name="T56" fmla="+- 0 5550 5059"/>
                            <a:gd name="T57" fmla="*/ T56 w 497"/>
                            <a:gd name="T58" fmla="+- 0 5055 4340"/>
                            <a:gd name="T59" fmla="*/ 5055 h 766"/>
                            <a:gd name="T60" fmla="+- 0 5556 5059"/>
                            <a:gd name="T61" fmla="*/ T60 w 497"/>
                            <a:gd name="T62" fmla="+- 0 5023 4340"/>
                            <a:gd name="T63" fmla="*/ 5023 h 766"/>
                            <a:gd name="T64" fmla="+- 0 5556 5059"/>
                            <a:gd name="T65" fmla="*/ T64 w 497"/>
                            <a:gd name="T66" fmla="+- 0 4422 4340"/>
                            <a:gd name="T67" fmla="*/ 4422 h 766"/>
                            <a:gd name="T68" fmla="+- 0 5550 5059"/>
                            <a:gd name="T69" fmla="*/ T68 w 497"/>
                            <a:gd name="T70" fmla="+- 0 4390 4340"/>
                            <a:gd name="T71" fmla="*/ 4390 h 766"/>
                            <a:gd name="T72" fmla="+- 0 5532 5059"/>
                            <a:gd name="T73" fmla="*/ T72 w 497"/>
                            <a:gd name="T74" fmla="+- 0 4364 4340"/>
                            <a:gd name="T75" fmla="*/ 4364 h 766"/>
                            <a:gd name="T76" fmla="+- 0 5505 5059"/>
                            <a:gd name="T77" fmla="*/ T76 w 497"/>
                            <a:gd name="T78" fmla="+- 0 4346 4340"/>
                            <a:gd name="T79" fmla="*/ 4346 h 766"/>
                            <a:gd name="T80" fmla="+- 0 5473 5059"/>
                            <a:gd name="T81" fmla="*/ T80 w 497"/>
                            <a:gd name="T82" fmla="+- 0 4340 4340"/>
                            <a:gd name="T83" fmla="*/ 4340 h 7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7" h="766">
                              <a:moveTo>
                                <a:pt x="414" y="0"/>
                              </a:moveTo>
                              <a:lnTo>
                                <a:pt x="83" y="0"/>
                              </a:lnTo>
                              <a:lnTo>
                                <a:pt x="51" y="6"/>
                              </a:lnTo>
                              <a:lnTo>
                                <a:pt x="24" y="24"/>
                              </a:lnTo>
                              <a:lnTo>
                                <a:pt x="6" y="50"/>
                              </a:lnTo>
                              <a:lnTo>
                                <a:pt x="0" y="82"/>
                              </a:lnTo>
                              <a:lnTo>
                                <a:pt x="0" y="683"/>
                              </a:lnTo>
                              <a:lnTo>
                                <a:pt x="6" y="715"/>
                              </a:lnTo>
                              <a:lnTo>
                                <a:pt x="24" y="741"/>
                              </a:lnTo>
                              <a:lnTo>
                                <a:pt x="51" y="759"/>
                              </a:lnTo>
                              <a:lnTo>
                                <a:pt x="83" y="766"/>
                              </a:lnTo>
                              <a:lnTo>
                                <a:pt x="414" y="766"/>
                              </a:lnTo>
                              <a:lnTo>
                                <a:pt x="446" y="759"/>
                              </a:lnTo>
                              <a:lnTo>
                                <a:pt x="473" y="741"/>
                              </a:lnTo>
                              <a:lnTo>
                                <a:pt x="491" y="715"/>
                              </a:lnTo>
                              <a:lnTo>
                                <a:pt x="497" y="683"/>
                              </a:lnTo>
                              <a:lnTo>
                                <a:pt x="497" y="82"/>
                              </a:lnTo>
                              <a:lnTo>
                                <a:pt x="491" y="50"/>
                              </a:lnTo>
                              <a:lnTo>
                                <a:pt x="473" y="24"/>
                              </a:lnTo>
                              <a:lnTo>
                                <a:pt x="446" y="6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0263" id="Freeform 13" o:spid="_x0000_s1026" style="position:absolute;margin-left:252.95pt;margin-top:172.65pt;width:24.85pt;height:38.3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" path="m414,l83,,51,6,24,24,6,50,,82,,683r6,32l24,741r27,18l83,766r331,l446,759r27,-18l491,715r6,-32l497,82,491,50,473,24,446,6,414,xe" stroked="f">
                <v:path arrowok="t" o:connecttype="custom" o:connectlocs="262890,2755900;52705,2755900;32385,2759710;15240,2771140;3810,2787650;0,2807970;0,3189605;3810,3209925;15240,3226435;32385,3237865;52705,3242310;262890,3242310;283210,3237865;300355,3226435;311785,3209925;315595,3189605;315595,2807970;311785,2787650;300355,2771140;283210,2759710;262890,2755900" o:connectangles="0,0,0,0,0,0,0,0,0,0,0,0,0,0,0,0,0,0,0,0,0"/>
                <w10:wrap anchorx="page"/>
              </v:shape>
            </w:pict>
          </mc:Fallback>
        </mc:AlternateContent>
      </w:r>
    </w:p>
    <w:p w14:paraId="71A30F19" w14:textId="77777777" w:rsidR="008B0B0E" w:rsidRDefault="008B0B0E">
      <w:pPr>
        <w:pStyle w:val="Textoindependiente"/>
        <w:rPr>
          <w:b/>
          <w:sz w:val="84"/>
        </w:rPr>
      </w:pPr>
    </w:p>
    <w:p w14:paraId="17872D91" w14:textId="77777777" w:rsidR="008B0B0E" w:rsidRDefault="008B0B0E">
      <w:pPr>
        <w:pStyle w:val="Textoindependiente"/>
        <w:spacing w:before="9"/>
        <w:rPr>
          <w:b/>
          <w:sz w:val="80"/>
        </w:rPr>
      </w:pPr>
    </w:p>
    <w:p w14:paraId="37EBD457" w14:textId="77777777" w:rsidR="008B0B0E" w:rsidRDefault="00805163">
      <w:pPr>
        <w:spacing w:before="1"/>
        <w:ind w:left="1222"/>
        <w:rPr>
          <w:b/>
          <w:sz w:val="40"/>
        </w:rPr>
      </w:pPr>
      <w:r>
        <w:rPr>
          <w:b/>
          <w:color w:val="FFFFFF"/>
          <w:w w:val="95"/>
          <w:sz w:val="36"/>
        </w:rPr>
        <w:t>GOBIERNO</w:t>
      </w:r>
      <w:r>
        <w:rPr>
          <w:b/>
          <w:color w:val="FFFFFF"/>
          <w:spacing w:val="7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MUNICIPAL</w:t>
      </w:r>
      <w:r>
        <w:rPr>
          <w:b/>
          <w:color w:val="FFFFFF"/>
          <w:spacing w:val="8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DE</w:t>
      </w:r>
      <w:r>
        <w:rPr>
          <w:b/>
          <w:color w:val="FFFFFF"/>
          <w:spacing w:val="8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PUERTO</w:t>
      </w:r>
      <w:r>
        <w:rPr>
          <w:b/>
          <w:color w:val="FFFFFF"/>
          <w:spacing w:val="8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VALLARTA,</w:t>
      </w:r>
      <w:r>
        <w:rPr>
          <w:b/>
          <w:color w:val="FFFFFF"/>
          <w:spacing w:val="43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JALISCO</w:t>
      </w:r>
      <w:r>
        <w:rPr>
          <w:b/>
          <w:color w:val="FFFFFF"/>
          <w:spacing w:val="37"/>
          <w:w w:val="95"/>
          <w:sz w:val="36"/>
        </w:rPr>
        <w:t xml:space="preserve"> </w:t>
      </w:r>
      <w:r>
        <w:rPr>
          <w:b/>
          <w:color w:val="FFFFFF"/>
          <w:w w:val="95"/>
          <w:sz w:val="40"/>
        </w:rPr>
        <w:t>2021-2024</w:t>
      </w:r>
    </w:p>
    <w:p w14:paraId="6D3DDE13" w14:textId="77777777" w:rsidR="008B0B0E" w:rsidRDefault="008B0B0E">
      <w:pPr>
        <w:rPr>
          <w:sz w:val="40"/>
        </w:rPr>
        <w:sectPr w:rsidR="008B0B0E">
          <w:type w:val="continuous"/>
          <w:pgSz w:w="12240" w:h="15840"/>
          <w:pgMar w:top="680" w:right="0" w:bottom="280" w:left="0" w:header="720" w:footer="720" w:gutter="0"/>
          <w:cols w:space="720"/>
        </w:sectPr>
      </w:pPr>
    </w:p>
    <w:p w14:paraId="797D8240" w14:textId="77777777" w:rsidR="008B0B0E" w:rsidRDefault="008B0B0E">
      <w:pPr>
        <w:pStyle w:val="Textoindependiente"/>
        <w:rPr>
          <w:b/>
          <w:sz w:val="20"/>
        </w:rPr>
      </w:pPr>
    </w:p>
    <w:p w14:paraId="5EFABB1F" w14:textId="77777777" w:rsidR="008B0B0E" w:rsidRDefault="008B0B0E">
      <w:pPr>
        <w:pStyle w:val="Textoindependiente"/>
        <w:rPr>
          <w:b/>
          <w:sz w:val="20"/>
        </w:rPr>
      </w:pPr>
    </w:p>
    <w:p w14:paraId="53E9876D" w14:textId="77777777" w:rsidR="008B0B0E" w:rsidRDefault="008B0B0E">
      <w:pPr>
        <w:pStyle w:val="Textoindependiente"/>
        <w:rPr>
          <w:b/>
          <w:sz w:val="20"/>
        </w:rPr>
      </w:pPr>
    </w:p>
    <w:p w14:paraId="40FD4168" w14:textId="77777777" w:rsidR="008B0B0E" w:rsidRDefault="008B0B0E">
      <w:pPr>
        <w:pStyle w:val="Textoindependiente"/>
        <w:rPr>
          <w:b/>
          <w:sz w:val="20"/>
        </w:rPr>
      </w:pPr>
    </w:p>
    <w:p w14:paraId="4EC30055" w14:textId="77777777" w:rsidR="008B0B0E" w:rsidRDefault="008B0B0E">
      <w:pPr>
        <w:pStyle w:val="Textoindependiente"/>
        <w:rPr>
          <w:b/>
          <w:sz w:val="20"/>
        </w:rPr>
      </w:pPr>
    </w:p>
    <w:p w14:paraId="29F096A5" w14:textId="77777777" w:rsidR="008B0B0E" w:rsidRDefault="008B0B0E">
      <w:pPr>
        <w:pStyle w:val="Textoindependiente"/>
        <w:rPr>
          <w:b/>
          <w:sz w:val="20"/>
        </w:rPr>
      </w:pPr>
    </w:p>
    <w:p w14:paraId="0DD002A6" w14:textId="77777777" w:rsidR="008B0B0E" w:rsidRDefault="008B0B0E">
      <w:pPr>
        <w:pStyle w:val="Textoindependiente"/>
        <w:rPr>
          <w:b/>
          <w:sz w:val="20"/>
        </w:rPr>
      </w:pPr>
    </w:p>
    <w:p w14:paraId="00025175" w14:textId="77777777" w:rsidR="008B0B0E" w:rsidRDefault="008B0B0E">
      <w:pPr>
        <w:pStyle w:val="Textoindependiente"/>
        <w:rPr>
          <w:b/>
          <w:sz w:val="20"/>
        </w:rPr>
      </w:pPr>
    </w:p>
    <w:p w14:paraId="73FB9CFD" w14:textId="77777777" w:rsidR="008B0B0E" w:rsidRDefault="008B0B0E">
      <w:pPr>
        <w:pStyle w:val="Textoindependiente"/>
        <w:rPr>
          <w:b/>
          <w:sz w:val="20"/>
        </w:rPr>
      </w:pPr>
    </w:p>
    <w:p w14:paraId="16C28B8D" w14:textId="77777777" w:rsidR="008B0B0E" w:rsidRDefault="008B0B0E">
      <w:pPr>
        <w:pStyle w:val="Textoindependiente"/>
        <w:rPr>
          <w:b/>
          <w:sz w:val="20"/>
        </w:rPr>
      </w:pPr>
    </w:p>
    <w:p w14:paraId="40706861" w14:textId="77777777" w:rsidR="008B0B0E" w:rsidRDefault="008B0B0E">
      <w:pPr>
        <w:pStyle w:val="Textoindependiente"/>
        <w:rPr>
          <w:b/>
          <w:sz w:val="20"/>
        </w:rPr>
      </w:pPr>
    </w:p>
    <w:p w14:paraId="33612802" w14:textId="77777777" w:rsidR="008B0B0E" w:rsidRDefault="008B0B0E">
      <w:pPr>
        <w:pStyle w:val="Textoindependiente"/>
        <w:rPr>
          <w:b/>
          <w:sz w:val="20"/>
        </w:rPr>
      </w:pPr>
    </w:p>
    <w:p w14:paraId="3148953E" w14:textId="77777777" w:rsidR="008B0B0E" w:rsidRDefault="008B0B0E">
      <w:pPr>
        <w:pStyle w:val="Textoindependiente"/>
        <w:rPr>
          <w:b/>
          <w:sz w:val="20"/>
        </w:rPr>
      </w:pPr>
    </w:p>
    <w:p w14:paraId="48922E0F" w14:textId="77777777" w:rsidR="008B0B0E" w:rsidRDefault="008B0B0E">
      <w:pPr>
        <w:pStyle w:val="Textoindependiente"/>
        <w:rPr>
          <w:b/>
          <w:sz w:val="20"/>
        </w:rPr>
      </w:pPr>
    </w:p>
    <w:p w14:paraId="2AFDDAAE" w14:textId="77777777" w:rsidR="008B0B0E" w:rsidRDefault="008B0B0E">
      <w:pPr>
        <w:pStyle w:val="Textoindependiente"/>
        <w:rPr>
          <w:b/>
          <w:sz w:val="20"/>
        </w:rPr>
      </w:pPr>
    </w:p>
    <w:p w14:paraId="67BB07E5" w14:textId="77777777" w:rsidR="008B0B0E" w:rsidRDefault="008B0B0E">
      <w:pPr>
        <w:pStyle w:val="Textoindependiente"/>
        <w:rPr>
          <w:b/>
          <w:sz w:val="20"/>
        </w:rPr>
      </w:pPr>
    </w:p>
    <w:p w14:paraId="0D2ACF5C" w14:textId="77777777" w:rsidR="008B0B0E" w:rsidRDefault="008B0B0E">
      <w:pPr>
        <w:pStyle w:val="Textoindependiente"/>
        <w:rPr>
          <w:b/>
          <w:sz w:val="20"/>
        </w:rPr>
      </w:pPr>
    </w:p>
    <w:p w14:paraId="3E61B6DE" w14:textId="77777777" w:rsidR="008B0B0E" w:rsidRDefault="008B0B0E">
      <w:pPr>
        <w:pStyle w:val="Textoindependiente"/>
        <w:rPr>
          <w:b/>
          <w:sz w:val="20"/>
        </w:rPr>
      </w:pPr>
    </w:p>
    <w:p w14:paraId="45B13033" w14:textId="77777777" w:rsidR="008B0B0E" w:rsidRDefault="008B0B0E">
      <w:pPr>
        <w:pStyle w:val="Textoindependiente"/>
        <w:rPr>
          <w:b/>
          <w:sz w:val="20"/>
        </w:rPr>
      </w:pPr>
    </w:p>
    <w:p w14:paraId="3992EE4B" w14:textId="77777777" w:rsidR="008B0B0E" w:rsidRDefault="008B0B0E">
      <w:pPr>
        <w:pStyle w:val="Textoindependiente"/>
        <w:rPr>
          <w:b/>
          <w:sz w:val="20"/>
        </w:rPr>
      </w:pPr>
    </w:p>
    <w:p w14:paraId="54CC7DF3" w14:textId="77777777" w:rsidR="008B0B0E" w:rsidRDefault="008B0B0E">
      <w:pPr>
        <w:pStyle w:val="Textoindependiente"/>
        <w:rPr>
          <w:b/>
          <w:sz w:val="20"/>
        </w:rPr>
      </w:pPr>
    </w:p>
    <w:p w14:paraId="4408B0CA" w14:textId="77777777" w:rsidR="008B0B0E" w:rsidRDefault="008B0B0E">
      <w:pPr>
        <w:pStyle w:val="Textoindependiente"/>
        <w:rPr>
          <w:b/>
          <w:sz w:val="20"/>
        </w:rPr>
      </w:pPr>
    </w:p>
    <w:p w14:paraId="1C73033C" w14:textId="77777777" w:rsidR="008B0B0E" w:rsidRDefault="008B0B0E">
      <w:pPr>
        <w:pStyle w:val="Textoindependiente"/>
        <w:rPr>
          <w:b/>
          <w:sz w:val="20"/>
        </w:rPr>
      </w:pPr>
    </w:p>
    <w:p w14:paraId="034FE413" w14:textId="77777777" w:rsidR="008B0B0E" w:rsidRDefault="008B0B0E">
      <w:pPr>
        <w:pStyle w:val="Textoindependiente"/>
        <w:rPr>
          <w:b/>
          <w:sz w:val="20"/>
        </w:rPr>
      </w:pPr>
    </w:p>
    <w:p w14:paraId="2AED6720" w14:textId="77777777" w:rsidR="008B0B0E" w:rsidRDefault="008B0B0E">
      <w:pPr>
        <w:pStyle w:val="Textoindependiente"/>
        <w:rPr>
          <w:b/>
          <w:sz w:val="20"/>
        </w:rPr>
      </w:pPr>
    </w:p>
    <w:p w14:paraId="7099EF45" w14:textId="77777777" w:rsidR="008B0B0E" w:rsidRDefault="008B0B0E">
      <w:pPr>
        <w:pStyle w:val="Textoindependiente"/>
        <w:rPr>
          <w:b/>
          <w:sz w:val="20"/>
        </w:rPr>
      </w:pPr>
    </w:p>
    <w:p w14:paraId="5C7D2732" w14:textId="77777777" w:rsidR="008B0B0E" w:rsidRDefault="008B0B0E">
      <w:pPr>
        <w:pStyle w:val="Textoindependiente"/>
        <w:rPr>
          <w:b/>
          <w:sz w:val="20"/>
        </w:rPr>
      </w:pPr>
    </w:p>
    <w:p w14:paraId="48559031" w14:textId="77777777" w:rsidR="008B0B0E" w:rsidRDefault="008B0B0E">
      <w:pPr>
        <w:pStyle w:val="Textoindependiente"/>
        <w:rPr>
          <w:b/>
          <w:sz w:val="20"/>
        </w:rPr>
      </w:pPr>
    </w:p>
    <w:p w14:paraId="15897847" w14:textId="77777777" w:rsidR="008B0B0E" w:rsidRDefault="008B0B0E">
      <w:pPr>
        <w:pStyle w:val="Textoindependiente"/>
        <w:rPr>
          <w:b/>
          <w:sz w:val="20"/>
        </w:rPr>
      </w:pPr>
    </w:p>
    <w:p w14:paraId="55D7F26A" w14:textId="77777777" w:rsidR="008B0B0E" w:rsidRDefault="008B0B0E">
      <w:pPr>
        <w:pStyle w:val="Textoindependiente"/>
        <w:spacing w:before="6"/>
        <w:rPr>
          <w:b/>
          <w:sz w:val="21"/>
        </w:rPr>
      </w:pPr>
    </w:p>
    <w:p w14:paraId="587BB64E" w14:textId="6122FC8B" w:rsidR="008B0B0E" w:rsidRPr="00874563" w:rsidRDefault="00805163" w:rsidP="00874563">
      <w:pPr>
        <w:pStyle w:val="Ttulo1"/>
        <w:spacing w:before="20"/>
        <w:ind w:left="5954" w:firstLine="3260"/>
        <w:rPr>
          <w:color w:val="4A442A" w:themeColor="background2" w:themeShade="40"/>
        </w:rPr>
      </w:pPr>
      <w:r w:rsidRPr="00874563">
        <w:rPr>
          <w:color w:val="4A442A" w:themeColor="background2" w:themeShade="40"/>
          <w:w w:val="90"/>
        </w:rPr>
        <w:t>Estadístic</w:t>
      </w:r>
      <w:r w:rsidR="00E7640B" w:rsidRPr="00874563">
        <w:rPr>
          <w:color w:val="4A442A" w:themeColor="background2" w:themeShade="40"/>
          <w:w w:val="90"/>
        </w:rPr>
        <w:t>a</w:t>
      </w:r>
      <w:r w:rsidRPr="00874563">
        <w:rPr>
          <w:color w:val="4A442A" w:themeColor="background2" w:themeShade="40"/>
          <w:w w:val="90"/>
        </w:rPr>
        <w:t>s</w:t>
      </w:r>
      <w:r w:rsidRPr="00874563">
        <w:rPr>
          <w:color w:val="4A442A" w:themeColor="background2" w:themeShade="40"/>
          <w:spacing w:val="1"/>
          <w:w w:val="90"/>
        </w:rPr>
        <w:t xml:space="preserve"> </w:t>
      </w:r>
      <w:r w:rsidRPr="00874563">
        <w:rPr>
          <w:color w:val="4A442A" w:themeColor="background2" w:themeShade="40"/>
          <w:w w:val="95"/>
        </w:rPr>
        <w:t>Trimestre</w:t>
      </w:r>
      <w:r w:rsidRPr="00874563">
        <w:rPr>
          <w:color w:val="4A442A" w:themeColor="background2" w:themeShade="40"/>
          <w:spacing w:val="-4"/>
          <w:w w:val="95"/>
        </w:rPr>
        <w:t xml:space="preserve"> </w:t>
      </w:r>
      <w:r w:rsidR="00874563" w:rsidRPr="00874563">
        <w:rPr>
          <w:color w:val="4A442A" w:themeColor="background2" w:themeShade="40"/>
          <w:w w:val="95"/>
        </w:rPr>
        <w:t>Julio-Septiembre</w:t>
      </w:r>
      <w:r w:rsidRPr="00874563">
        <w:rPr>
          <w:color w:val="4A442A" w:themeColor="background2" w:themeShade="40"/>
          <w:spacing w:val="-7"/>
          <w:w w:val="95"/>
        </w:rPr>
        <w:t xml:space="preserve"> </w:t>
      </w:r>
      <w:r w:rsidRPr="00874563">
        <w:rPr>
          <w:color w:val="4A442A" w:themeColor="background2" w:themeShade="40"/>
          <w:w w:val="95"/>
        </w:rPr>
        <w:t>2023</w:t>
      </w:r>
    </w:p>
    <w:p w14:paraId="1D0DBA76" w14:textId="48939D04" w:rsidR="008B0B0E" w:rsidRPr="00874563" w:rsidRDefault="00805163">
      <w:pPr>
        <w:spacing w:before="271"/>
        <w:ind w:left="993" w:right="1034"/>
        <w:jc w:val="both"/>
        <w:rPr>
          <w:b/>
          <w:color w:val="4A442A" w:themeColor="background2" w:themeShade="40"/>
          <w:sz w:val="28"/>
        </w:rPr>
      </w:pPr>
      <w:r w:rsidRPr="00874563">
        <w:rPr>
          <w:color w:val="4A442A" w:themeColor="background2" w:themeShade="40"/>
          <w:sz w:val="28"/>
        </w:rPr>
        <w:t>Con fundamento en lo establecido en el artículo 8.1 fracción VI inciso n) de la Ley de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Transparencia y Acceso a la Información Pública del Estado de Jalisco y sus Municipios, se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 xml:space="preserve">emite el presente reporte con </w:t>
      </w:r>
      <w:r w:rsidRPr="00874563">
        <w:rPr>
          <w:b/>
          <w:color w:val="4A442A" w:themeColor="background2" w:themeShade="40"/>
          <w:sz w:val="28"/>
        </w:rPr>
        <w:t xml:space="preserve">estadísticas </w:t>
      </w:r>
      <w:r w:rsidRPr="00874563">
        <w:rPr>
          <w:color w:val="4A442A" w:themeColor="background2" w:themeShade="40"/>
          <w:sz w:val="28"/>
        </w:rPr>
        <w:t>generadas en cumplimiento de las facultades,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competencias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y/o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funciones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de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la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Administración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Pública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del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Municipio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de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Puerto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 xml:space="preserve">Vallarta, Jalisco, en el periodo comprendido del </w:t>
      </w:r>
      <w:r w:rsidRPr="00874563">
        <w:rPr>
          <w:b/>
          <w:color w:val="4A442A" w:themeColor="background2" w:themeShade="40"/>
          <w:sz w:val="28"/>
        </w:rPr>
        <w:t xml:space="preserve">01 de </w:t>
      </w:r>
      <w:r w:rsidR="00874563" w:rsidRPr="00874563">
        <w:rPr>
          <w:b/>
          <w:color w:val="4A442A" w:themeColor="background2" w:themeShade="40"/>
          <w:sz w:val="28"/>
        </w:rPr>
        <w:t>julio</w:t>
      </w:r>
      <w:r w:rsidRPr="00874563">
        <w:rPr>
          <w:b/>
          <w:color w:val="4A442A" w:themeColor="background2" w:themeShade="40"/>
          <w:spacing w:val="63"/>
          <w:sz w:val="28"/>
        </w:rPr>
        <w:t xml:space="preserve"> </w:t>
      </w:r>
      <w:r w:rsidRPr="00874563">
        <w:rPr>
          <w:b/>
          <w:color w:val="4A442A" w:themeColor="background2" w:themeShade="40"/>
          <w:sz w:val="28"/>
        </w:rPr>
        <w:t>al 3</w:t>
      </w:r>
      <w:r w:rsidR="00E7640B" w:rsidRPr="00874563">
        <w:rPr>
          <w:b/>
          <w:color w:val="4A442A" w:themeColor="background2" w:themeShade="40"/>
          <w:sz w:val="28"/>
        </w:rPr>
        <w:t>0</w:t>
      </w:r>
      <w:r w:rsidRPr="00874563">
        <w:rPr>
          <w:b/>
          <w:color w:val="4A442A" w:themeColor="background2" w:themeShade="40"/>
          <w:sz w:val="28"/>
        </w:rPr>
        <w:t xml:space="preserve"> de </w:t>
      </w:r>
      <w:r w:rsidR="00874563" w:rsidRPr="00874563">
        <w:rPr>
          <w:b/>
          <w:color w:val="4A442A" w:themeColor="background2" w:themeShade="40"/>
          <w:sz w:val="28"/>
        </w:rPr>
        <w:t>septiembre</w:t>
      </w:r>
      <w:r w:rsidRPr="00874563">
        <w:rPr>
          <w:b/>
          <w:color w:val="4A442A" w:themeColor="background2" w:themeShade="40"/>
          <w:sz w:val="28"/>
        </w:rPr>
        <w:t xml:space="preserve"> del año</w:t>
      </w:r>
      <w:r w:rsidRPr="00874563">
        <w:rPr>
          <w:b/>
          <w:color w:val="4A442A" w:themeColor="background2" w:themeShade="40"/>
          <w:spacing w:val="1"/>
          <w:sz w:val="28"/>
        </w:rPr>
        <w:t xml:space="preserve"> </w:t>
      </w:r>
      <w:r w:rsidRPr="00874563">
        <w:rPr>
          <w:b/>
          <w:color w:val="4A442A" w:themeColor="background2" w:themeShade="40"/>
          <w:sz w:val="28"/>
        </w:rPr>
        <w:t>2023.</w:t>
      </w:r>
    </w:p>
    <w:p w14:paraId="32B6F877" w14:textId="77777777" w:rsidR="008B0B0E" w:rsidRPr="00874563" w:rsidRDefault="00805163">
      <w:pPr>
        <w:spacing w:before="122"/>
        <w:ind w:left="993" w:right="1032"/>
        <w:jc w:val="both"/>
        <w:rPr>
          <w:color w:val="4A442A" w:themeColor="background2" w:themeShade="40"/>
          <w:sz w:val="28"/>
        </w:rPr>
      </w:pPr>
      <w:r w:rsidRPr="00874563">
        <w:rPr>
          <w:color w:val="4A442A" w:themeColor="background2" w:themeShade="40"/>
          <w:sz w:val="28"/>
        </w:rPr>
        <w:t>El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contenido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del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presente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reporte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estadístico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se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establece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de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conformidad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con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los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indicadores de desempeño monitoreables en el periodo que se informa, desglosados en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los</w:t>
      </w:r>
      <w:r w:rsidRPr="00874563">
        <w:rPr>
          <w:color w:val="4A442A" w:themeColor="background2" w:themeShade="40"/>
          <w:spacing w:val="-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5</w:t>
      </w:r>
      <w:r w:rsidRPr="00874563">
        <w:rPr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Ejes</w:t>
      </w:r>
      <w:r w:rsidRPr="00874563">
        <w:rPr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del</w:t>
      </w:r>
      <w:r w:rsidRPr="00874563">
        <w:rPr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Plan</w:t>
      </w:r>
      <w:r w:rsidRPr="00874563">
        <w:rPr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Municipal</w:t>
      </w:r>
      <w:r w:rsidRPr="00874563">
        <w:rPr>
          <w:color w:val="4A442A" w:themeColor="background2" w:themeShade="40"/>
          <w:spacing w:val="-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de</w:t>
      </w:r>
      <w:r w:rsidRPr="00874563">
        <w:rPr>
          <w:color w:val="4A442A" w:themeColor="background2" w:themeShade="40"/>
          <w:spacing w:val="-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Desarrollo</w:t>
      </w:r>
      <w:r w:rsidRPr="00874563">
        <w:rPr>
          <w:color w:val="4A442A" w:themeColor="background2" w:themeShade="40"/>
          <w:spacing w:val="-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y</w:t>
      </w:r>
      <w:r w:rsidRPr="00874563">
        <w:rPr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Gobernanza</w:t>
      </w:r>
      <w:r w:rsidRPr="00874563">
        <w:rPr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2021-2024:</w:t>
      </w:r>
    </w:p>
    <w:p w14:paraId="3066BE87" w14:textId="77777777" w:rsidR="008B0B0E" w:rsidRPr="00874563" w:rsidRDefault="00805163">
      <w:pPr>
        <w:spacing w:before="121"/>
        <w:ind w:left="993"/>
        <w:jc w:val="both"/>
        <w:rPr>
          <w:color w:val="4A442A" w:themeColor="background2" w:themeShade="40"/>
          <w:sz w:val="28"/>
        </w:rPr>
      </w:pPr>
      <w:r w:rsidRPr="00874563">
        <w:rPr>
          <w:b/>
          <w:color w:val="4A442A" w:themeColor="background2" w:themeShade="40"/>
          <w:sz w:val="28"/>
        </w:rPr>
        <w:t>Eje</w:t>
      </w:r>
      <w:r w:rsidRPr="00874563">
        <w:rPr>
          <w:b/>
          <w:color w:val="4A442A" w:themeColor="background2" w:themeShade="40"/>
          <w:spacing w:val="-1"/>
          <w:sz w:val="28"/>
        </w:rPr>
        <w:t xml:space="preserve"> </w:t>
      </w:r>
      <w:r w:rsidRPr="00874563">
        <w:rPr>
          <w:b/>
          <w:color w:val="4A442A" w:themeColor="background2" w:themeShade="40"/>
          <w:sz w:val="28"/>
        </w:rPr>
        <w:t>1.</w:t>
      </w:r>
      <w:r w:rsidRPr="00874563">
        <w:rPr>
          <w:b/>
          <w:color w:val="4A442A" w:themeColor="background2" w:themeShade="40"/>
          <w:spacing w:val="-3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Seguridad</w:t>
      </w:r>
      <w:r w:rsidRPr="00874563">
        <w:rPr>
          <w:color w:val="4A442A" w:themeColor="background2" w:themeShade="40"/>
          <w:spacing w:val="-4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y</w:t>
      </w:r>
      <w:r w:rsidRPr="00874563">
        <w:rPr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Protección</w:t>
      </w:r>
      <w:r w:rsidRPr="00874563">
        <w:rPr>
          <w:color w:val="4A442A" w:themeColor="background2" w:themeShade="40"/>
          <w:spacing w:val="-3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Civil</w:t>
      </w:r>
    </w:p>
    <w:p w14:paraId="70A81DF4" w14:textId="77777777" w:rsidR="008B0B0E" w:rsidRPr="00874563" w:rsidRDefault="00805163">
      <w:pPr>
        <w:spacing w:before="2" w:line="341" w:lineRule="exact"/>
        <w:ind w:left="993"/>
        <w:rPr>
          <w:color w:val="4A442A" w:themeColor="background2" w:themeShade="40"/>
          <w:sz w:val="28"/>
        </w:rPr>
      </w:pPr>
      <w:r w:rsidRPr="00874563">
        <w:rPr>
          <w:b/>
          <w:color w:val="4A442A" w:themeColor="background2" w:themeShade="40"/>
          <w:sz w:val="28"/>
        </w:rPr>
        <w:t>Eje</w:t>
      </w:r>
      <w:r w:rsidRPr="00874563">
        <w:rPr>
          <w:b/>
          <w:color w:val="4A442A" w:themeColor="background2" w:themeShade="40"/>
          <w:spacing w:val="-1"/>
          <w:sz w:val="28"/>
        </w:rPr>
        <w:t xml:space="preserve"> </w:t>
      </w:r>
      <w:r w:rsidRPr="00874563">
        <w:rPr>
          <w:b/>
          <w:color w:val="4A442A" w:themeColor="background2" w:themeShade="40"/>
          <w:sz w:val="28"/>
        </w:rPr>
        <w:t>2.</w:t>
      </w:r>
      <w:r w:rsidRPr="00874563">
        <w:rPr>
          <w:b/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Bienestar</w:t>
      </w:r>
      <w:r w:rsidRPr="00874563">
        <w:rPr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de</w:t>
      </w:r>
      <w:r w:rsidRPr="00874563">
        <w:rPr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las personas</w:t>
      </w:r>
    </w:p>
    <w:p w14:paraId="7C91FC78" w14:textId="77777777" w:rsidR="008B0B0E" w:rsidRPr="00874563" w:rsidRDefault="00805163">
      <w:pPr>
        <w:ind w:left="993" w:right="6604"/>
        <w:rPr>
          <w:color w:val="4A442A" w:themeColor="background2" w:themeShade="40"/>
          <w:sz w:val="28"/>
        </w:rPr>
      </w:pPr>
      <w:r w:rsidRPr="00874563">
        <w:rPr>
          <w:b/>
          <w:color w:val="4A442A" w:themeColor="background2" w:themeShade="40"/>
          <w:sz w:val="28"/>
        </w:rPr>
        <w:t xml:space="preserve">Eje 3. </w:t>
      </w:r>
      <w:r w:rsidRPr="00874563">
        <w:rPr>
          <w:color w:val="4A442A" w:themeColor="background2" w:themeShade="40"/>
          <w:sz w:val="28"/>
        </w:rPr>
        <w:t>Prosperidad económica incluyente</w:t>
      </w:r>
      <w:r w:rsidRPr="00874563">
        <w:rPr>
          <w:color w:val="4A442A" w:themeColor="background2" w:themeShade="40"/>
          <w:spacing w:val="-61"/>
          <w:sz w:val="28"/>
        </w:rPr>
        <w:t xml:space="preserve"> </w:t>
      </w:r>
      <w:r w:rsidRPr="00874563">
        <w:rPr>
          <w:b/>
          <w:color w:val="4A442A" w:themeColor="background2" w:themeShade="40"/>
          <w:sz w:val="28"/>
        </w:rPr>
        <w:t xml:space="preserve">Eje 4. </w:t>
      </w:r>
      <w:r w:rsidRPr="00874563">
        <w:rPr>
          <w:color w:val="4A442A" w:themeColor="background2" w:themeShade="40"/>
          <w:sz w:val="28"/>
        </w:rPr>
        <w:t>Territorio y protección ambiental</w:t>
      </w:r>
      <w:r w:rsidRPr="00874563">
        <w:rPr>
          <w:color w:val="4A442A" w:themeColor="background2" w:themeShade="40"/>
          <w:spacing w:val="1"/>
          <w:sz w:val="28"/>
        </w:rPr>
        <w:t xml:space="preserve"> </w:t>
      </w:r>
      <w:r w:rsidRPr="00874563">
        <w:rPr>
          <w:b/>
          <w:color w:val="4A442A" w:themeColor="background2" w:themeShade="40"/>
          <w:sz w:val="28"/>
        </w:rPr>
        <w:t>Eje</w:t>
      </w:r>
      <w:r w:rsidRPr="00874563">
        <w:rPr>
          <w:b/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b/>
          <w:color w:val="4A442A" w:themeColor="background2" w:themeShade="40"/>
          <w:sz w:val="28"/>
        </w:rPr>
        <w:t>5.</w:t>
      </w:r>
      <w:r w:rsidRPr="00874563">
        <w:rPr>
          <w:b/>
          <w:color w:val="4A442A" w:themeColor="background2" w:themeShade="40"/>
          <w:spacing w:val="-2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Gobierno</w:t>
      </w:r>
      <w:r w:rsidRPr="00874563">
        <w:rPr>
          <w:color w:val="4A442A" w:themeColor="background2" w:themeShade="40"/>
          <w:spacing w:val="-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para</w:t>
      </w:r>
      <w:r w:rsidRPr="00874563">
        <w:rPr>
          <w:color w:val="4A442A" w:themeColor="background2" w:themeShade="40"/>
          <w:spacing w:val="-1"/>
          <w:sz w:val="28"/>
        </w:rPr>
        <w:t xml:space="preserve"> </w:t>
      </w:r>
      <w:r w:rsidRPr="00874563">
        <w:rPr>
          <w:color w:val="4A442A" w:themeColor="background2" w:themeShade="40"/>
          <w:sz w:val="28"/>
        </w:rPr>
        <w:t>resultados</w:t>
      </w:r>
    </w:p>
    <w:p w14:paraId="078F77EA" w14:textId="77777777" w:rsidR="008B0B0E" w:rsidRDefault="008B0B0E">
      <w:pPr>
        <w:rPr>
          <w:sz w:val="28"/>
        </w:rPr>
        <w:sectPr w:rsidR="008B0B0E">
          <w:pgSz w:w="12240" w:h="15840"/>
          <w:pgMar w:top="1500" w:right="0" w:bottom="280" w:left="0" w:header="720" w:footer="720" w:gutter="0"/>
          <w:cols w:space="720"/>
        </w:sectPr>
      </w:pPr>
    </w:p>
    <w:p w14:paraId="25F80A46" w14:textId="77777777" w:rsidR="008B0B0E" w:rsidRPr="00874563" w:rsidRDefault="00805163">
      <w:pPr>
        <w:pStyle w:val="Ttulo1"/>
        <w:spacing w:line="485" w:lineRule="exact"/>
        <w:ind w:right="1037"/>
        <w:jc w:val="right"/>
        <w:rPr>
          <w:color w:val="4A442A" w:themeColor="background2" w:themeShade="40"/>
        </w:rPr>
      </w:pPr>
      <w:r w:rsidRPr="00874563">
        <w:rPr>
          <w:color w:val="4A442A" w:themeColor="background2" w:themeShade="40"/>
        </w:rPr>
        <w:lastRenderedPageBreak/>
        <w:t>CONTENIDO</w:t>
      </w:r>
    </w:p>
    <w:p w14:paraId="37AEF719" w14:textId="77777777" w:rsidR="008B0B0E" w:rsidRPr="00874563" w:rsidRDefault="008B0B0E">
      <w:pPr>
        <w:pStyle w:val="Textoindependiente"/>
        <w:spacing w:before="10"/>
        <w:rPr>
          <w:b/>
          <w:color w:val="4A442A" w:themeColor="background2" w:themeShade="40"/>
          <w:sz w:val="47"/>
        </w:rPr>
      </w:pPr>
    </w:p>
    <w:p w14:paraId="4E4A417D" w14:textId="77777777" w:rsidR="008B0B0E" w:rsidRPr="00874563" w:rsidRDefault="00805163">
      <w:pPr>
        <w:ind w:right="1046"/>
        <w:jc w:val="right"/>
        <w:rPr>
          <w:color w:val="4A442A" w:themeColor="background2" w:themeShade="40"/>
          <w:sz w:val="32"/>
        </w:rPr>
      </w:pPr>
      <w:r w:rsidRPr="00874563">
        <w:rPr>
          <w:color w:val="4A442A" w:themeColor="background2" w:themeShade="40"/>
          <w:w w:val="95"/>
          <w:sz w:val="32"/>
        </w:rPr>
        <w:t>ESTADÍSTICAS</w:t>
      </w:r>
      <w:r w:rsidRPr="00874563">
        <w:rPr>
          <w:color w:val="4A442A" w:themeColor="background2" w:themeShade="40"/>
          <w:spacing w:val="-2"/>
          <w:w w:val="95"/>
          <w:sz w:val="32"/>
        </w:rPr>
        <w:t xml:space="preserve"> </w:t>
      </w:r>
      <w:r w:rsidRPr="00874563">
        <w:rPr>
          <w:color w:val="4A442A" w:themeColor="background2" w:themeShade="40"/>
          <w:w w:val="95"/>
          <w:sz w:val="32"/>
        </w:rPr>
        <w:t>-</w:t>
      </w:r>
      <w:r w:rsidRPr="00874563">
        <w:rPr>
          <w:color w:val="4A442A" w:themeColor="background2" w:themeShade="40"/>
          <w:spacing w:val="-7"/>
          <w:w w:val="95"/>
          <w:sz w:val="32"/>
        </w:rPr>
        <w:t xml:space="preserve"> </w:t>
      </w:r>
      <w:r w:rsidRPr="00874563">
        <w:rPr>
          <w:color w:val="4A442A" w:themeColor="background2" w:themeShade="40"/>
          <w:w w:val="95"/>
          <w:sz w:val="32"/>
        </w:rPr>
        <w:t>EJE</w:t>
      </w:r>
      <w:r w:rsidRPr="00874563">
        <w:rPr>
          <w:color w:val="4A442A" w:themeColor="background2" w:themeShade="40"/>
          <w:spacing w:val="-4"/>
          <w:w w:val="95"/>
          <w:sz w:val="32"/>
        </w:rPr>
        <w:t xml:space="preserve"> </w:t>
      </w:r>
      <w:r w:rsidRPr="00874563">
        <w:rPr>
          <w:color w:val="4A442A" w:themeColor="background2" w:themeShade="40"/>
          <w:w w:val="95"/>
          <w:sz w:val="32"/>
        </w:rPr>
        <w:t>1.</w:t>
      </w:r>
      <w:r w:rsidRPr="00874563">
        <w:rPr>
          <w:color w:val="4A442A" w:themeColor="background2" w:themeShade="40"/>
          <w:spacing w:val="-6"/>
          <w:w w:val="95"/>
          <w:sz w:val="32"/>
        </w:rPr>
        <w:t xml:space="preserve"> </w:t>
      </w:r>
      <w:r w:rsidRPr="00874563">
        <w:rPr>
          <w:color w:val="4A442A" w:themeColor="background2" w:themeShade="40"/>
          <w:w w:val="95"/>
          <w:sz w:val="32"/>
        </w:rPr>
        <w:t>SEGURIDAD</w:t>
      </w:r>
      <w:r w:rsidRPr="00874563">
        <w:rPr>
          <w:color w:val="4A442A" w:themeColor="background2" w:themeShade="40"/>
          <w:spacing w:val="-4"/>
          <w:w w:val="95"/>
          <w:sz w:val="32"/>
        </w:rPr>
        <w:t xml:space="preserve"> </w:t>
      </w:r>
      <w:r w:rsidRPr="00874563">
        <w:rPr>
          <w:color w:val="4A442A" w:themeColor="background2" w:themeShade="40"/>
          <w:w w:val="95"/>
          <w:sz w:val="32"/>
        </w:rPr>
        <w:t>Y</w:t>
      </w:r>
      <w:r w:rsidRPr="00874563">
        <w:rPr>
          <w:color w:val="4A442A" w:themeColor="background2" w:themeShade="40"/>
          <w:spacing w:val="-7"/>
          <w:w w:val="95"/>
          <w:sz w:val="32"/>
        </w:rPr>
        <w:t xml:space="preserve"> </w:t>
      </w:r>
      <w:r w:rsidRPr="00874563">
        <w:rPr>
          <w:color w:val="4A442A" w:themeColor="background2" w:themeShade="40"/>
          <w:w w:val="95"/>
          <w:sz w:val="32"/>
        </w:rPr>
        <w:t>PROTECCIÓN</w:t>
      </w:r>
      <w:r w:rsidRPr="00874563">
        <w:rPr>
          <w:color w:val="4A442A" w:themeColor="background2" w:themeShade="40"/>
          <w:spacing w:val="-5"/>
          <w:w w:val="95"/>
          <w:sz w:val="32"/>
        </w:rPr>
        <w:t xml:space="preserve"> </w:t>
      </w:r>
      <w:r w:rsidRPr="00874563">
        <w:rPr>
          <w:color w:val="4A442A" w:themeColor="background2" w:themeShade="40"/>
          <w:w w:val="95"/>
          <w:sz w:val="32"/>
        </w:rPr>
        <w:t>CIVIL</w:t>
      </w:r>
    </w:p>
    <w:sdt>
      <w:sdtPr>
        <w:rPr>
          <w:color w:val="4A442A" w:themeColor="background2" w:themeShade="40"/>
        </w:rPr>
        <w:id w:val="-1403904281"/>
        <w:docPartObj>
          <w:docPartGallery w:val="Table of Contents"/>
          <w:docPartUnique/>
        </w:docPartObj>
      </w:sdtPr>
      <w:sdtEndPr/>
      <w:sdtContent>
        <w:p w14:paraId="11BF3639" w14:textId="77777777" w:rsidR="008B0B0E" w:rsidRPr="00874563" w:rsidRDefault="003A6B62">
          <w:pPr>
            <w:pStyle w:val="TDC2"/>
            <w:numPr>
              <w:ilvl w:val="0"/>
              <w:numId w:val="7"/>
            </w:numPr>
            <w:tabs>
              <w:tab w:val="left" w:pos="1703"/>
              <w:tab w:val="left" w:leader="dot" w:pos="10922"/>
            </w:tabs>
            <w:spacing w:before="125"/>
            <w:ind w:hanging="349"/>
            <w:rPr>
              <w:color w:val="4A442A" w:themeColor="background2" w:themeShade="40"/>
            </w:rPr>
          </w:pPr>
          <w:hyperlink w:anchor="_TOC_250014" w:history="1">
            <w:r w:rsidR="00805163" w:rsidRPr="00874563">
              <w:rPr>
                <w:color w:val="4A442A" w:themeColor="background2" w:themeShade="40"/>
              </w:rPr>
              <w:t>Percepción</w:t>
            </w:r>
            <w:r w:rsidR="00805163" w:rsidRPr="00874563">
              <w:rPr>
                <w:color w:val="4A442A" w:themeColor="background2" w:themeShade="40"/>
                <w:spacing w:val="-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inseguridad</w:t>
            </w:r>
            <w:r w:rsidR="00805163" w:rsidRPr="00874563">
              <w:rPr>
                <w:color w:val="4A442A" w:themeColor="background2" w:themeShade="40"/>
              </w:rPr>
              <w:tab/>
              <w:t>04</w:t>
            </w:r>
          </w:hyperlink>
        </w:p>
        <w:p w14:paraId="6F8FEC11" w14:textId="77777777" w:rsidR="008B0B0E" w:rsidRPr="00874563" w:rsidRDefault="003A6B62">
          <w:pPr>
            <w:pStyle w:val="TDC2"/>
            <w:numPr>
              <w:ilvl w:val="0"/>
              <w:numId w:val="7"/>
            </w:numPr>
            <w:tabs>
              <w:tab w:val="left" w:pos="1703"/>
              <w:tab w:val="left" w:leader="dot" w:pos="10905"/>
            </w:tabs>
            <w:ind w:hanging="349"/>
            <w:rPr>
              <w:color w:val="4A442A" w:themeColor="background2" w:themeShade="40"/>
            </w:rPr>
          </w:pPr>
          <w:hyperlink w:anchor="_TOC_250013" w:history="1">
            <w:r w:rsidR="00805163" w:rsidRPr="00874563">
              <w:rPr>
                <w:color w:val="4A442A" w:themeColor="background2" w:themeShade="40"/>
              </w:rPr>
              <w:t>Incidencia</w:t>
            </w:r>
            <w:r w:rsidR="00805163" w:rsidRPr="00874563">
              <w:rPr>
                <w:color w:val="4A442A" w:themeColor="background2" w:themeShade="40"/>
                <w:spacing w:val="-1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Delictiva…</w:t>
            </w:r>
            <w:r w:rsidR="00805163" w:rsidRPr="00874563">
              <w:rPr>
                <w:rFonts w:ascii="Times New Roman" w:hAnsi="Times New Roman"/>
                <w:color w:val="4A442A" w:themeColor="background2" w:themeShade="40"/>
              </w:rPr>
              <w:tab/>
            </w:r>
            <w:r w:rsidR="00805163" w:rsidRPr="00874563">
              <w:rPr>
                <w:color w:val="4A442A" w:themeColor="background2" w:themeShade="40"/>
              </w:rPr>
              <w:t>04</w:t>
            </w:r>
          </w:hyperlink>
        </w:p>
        <w:p w14:paraId="7F602D53" w14:textId="77777777" w:rsidR="008B0B0E" w:rsidRPr="00874563" w:rsidRDefault="003A6B62">
          <w:pPr>
            <w:pStyle w:val="TDC2"/>
            <w:numPr>
              <w:ilvl w:val="0"/>
              <w:numId w:val="7"/>
            </w:numPr>
            <w:tabs>
              <w:tab w:val="left" w:pos="1703"/>
              <w:tab w:val="left" w:leader="dot" w:pos="10916"/>
            </w:tabs>
            <w:ind w:hanging="349"/>
            <w:rPr>
              <w:color w:val="4A442A" w:themeColor="background2" w:themeShade="40"/>
            </w:rPr>
          </w:pPr>
          <w:hyperlink w:anchor="_TOC_250012" w:history="1">
            <w:r w:rsidR="00805163" w:rsidRPr="00874563">
              <w:rPr>
                <w:color w:val="4A442A" w:themeColor="background2" w:themeShade="40"/>
              </w:rPr>
              <w:t>Accidentes</w:t>
            </w:r>
            <w:r w:rsidR="00805163" w:rsidRPr="00874563">
              <w:rPr>
                <w:color w:val="4A442A" w:themeColor="background2" w:themeShade="40"/>
                <w:spacing w:val="-1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-4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tránsito…</w:t>
            </w:r>
            <w:r w:rsidR="00805163" w:rsidRPr="00874563">
              <w:rPr>
                <w:rFonts w:ascii="Times New Roman" w:hAnsi="Times New Roman"/>
                <w:color w:val="4A442A" w:themeColor="background2" w:themeShade="40"/>
              </w:rPr>
              <w:tab/>
            </w:r>
            <w:r w:rsidR="00805163" w:rsidRPr="00874563">
              <w:rPr>
                <w:color w:val="4A442A" w:themeColor="background2" w:themeShade="40"/>
              </w:rPr>
              <w:t>05</w:t>
            </w:r>
          </w:hyperlink>
        </w:p>
        <w:p w14:paraId="27B7D1C0" w14:textId="77777777" w:rsidR="008B0B0E" w:rsidRPr="00874563" w:rsidRDefault="00805163">
          <w:pPr>
            <w:pStyle w:val="TDC1"/>
            <w:spacing w:before="476"/>
            <w:rPr>
              <w:color w:val="4A442A" w:themeColor="background2" w:themeShade="40"/>
            </w:rPr>
          </w:pPr>
          <w:r w:rsidRPr="00874563">
            <w:rPr>
              <w:color w:val="4A442A" w:themeColor="background2" w:themeShade="40"/>
              <w:w w:val="95"/>
            </w:rPr>
            <w:t>ESTADÍSTICAS</w:t>
          </w:r>
          <w:r w:rsidRPr="00874563">
            <w:rPr>
              <w:color w:val="4A442A" w:themeColor="background2" w:themeShade="40"/>
              <w:spacing w:val="-1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–</w:t>
          </w:r>
          <w:r w:rsidRPr="00874563">
            <w:rPr>
              <w:color w:val="4A442A" w:themeColor="background2" w:themeShade="40"/>
              <w:spacing w:val="-6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EJE</w:t>
          </w:r>
          <w:r w:rsidRPr="00874563">
            <w:rPr>
              <w:color w:val="4A442A" w:themeColor="background2" w:themeShade="40"/>
              <w:spacing w:val="-4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2.</w:t>
          </w:r>
          <w:r w:rsidRPr="00874563">
            <w:rPr>
              <w:color w:val="4A442A" w:themeColor="background2" w:themeShade="40"/>
              <w:spacing w:val="-5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BIENESTAR</w:t>
          </w:r>
          <w:r w:rsidRPr="00874563">
            <w:rPr>
              <w:color w:val="4A442A" w:themeColor="background2" w:themeShade="40"/>
              <w:spacing w:val="-4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DE</w:t>
          </w:r>
          <w:r w:rsidRPr="00874563">
            <w:rPr>
              <w:color w:val="4A442A" w:themeColor="background2" w:themeShade="40"/>
              <w:spacing w:val="-5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LAS</w:t>
          </w:r>
          <w:r w:rsidRPr="00874563">
            <w:rPr>
              <w:color w:val="4A442A" w:themeColor="background2" w:themeShade="40"/>
              <w:spacing w:val="-5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PERSONAS</w:t>
          </w:r>
        </w:p>
        <w:p w14:paraId="51F66B52" w14:textId="77777777" w:rsidR="008B0B0E" w:rsidRPr="00874563" w:rsidRDefault="003A6B62">
          <w:pPr>
            <w:pStyle w:val="TDC3"/>
            <w:numPr>
              <w:ilvl w:val="0"/>
              <w:numId w:val="6"/>
            </w:numPr>
            <w:tabs>
              <w:tab w:val="left" w:pos="1845"/>
              <w:tab w:val="left" w:pos="1847"/>
              <w:tab w:val="left" w:leader="dot" w:pos="10927"/>
            </w:tabs>
            <w:spacing w:before="125"/>
            <w:ind w:hanging="426"/>
            <w:rPr>
              <w:color w:val="4A442A" w:themeColor="background2" w:themeShade="40"/>
            </w:rPr>
          </w:pPr>
          <w:hyperlink w:anchor="_TOC_250011" w:history="1">
            <w:r w:rsidR="00805163" w:rsidRPr="00874563">
              <w:rPr>
                <w:color w:val="4A442A" w:themeColor="background2" w:themeShade="40"/>
              </w:rPr>
              <w:t>Situación</w:t>
            </w:r>
            <w:r w:rsidR="00805163" w:rsidRPr="00874563">
              <w:rPr>
                <w:color w:val="4A442A" w:themeColor="background2" w:themeShade="40"/>
                <w:spacing w:val="-1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-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pobreza…</w:t>
            </w:r>
            <w:r w:rsidR="00805163" w:rsidRPr="00874563">
              <w:rPr>
                <w:rFonts w:ascii="Times New Roman" w:hAnsi="Times New Roman"/>
                <w:color w:val="4A442A" w:themeColor="background2" w:themeShade="40"/>
              </w:rPr>
              <w:tab/>
            </w:r>
            <w:r w:rsidR="00805163" w:rsidRPr="00874563">
              <w:rPr>
                <w:color w:val="4A442A" w:themeColor="background2" w:themeShade="40"/>
              </w:rPr>
              <w:t>06</w:t>
            </w:r>
          </w:hyperlink>
        </w:p>
        <w:p w14:paraId="758007F2" w14:textId="77777777" w:rsidR="008B0B0E" w:rsidRPr="00874563" w:rsidRDefault="003A6B62">
          <w:pPr>
            <w:pStyle w:val="TDC3"/>
            <w:numPr>
              <w:ilvl w:val="0"/>
              <w:numId w:val="6"/>
            </w:numPr>
            <w:tabs>
              <w:tab w:val="left" w:pos="1845"/>
              <w:tab w:val="left" w:pos="1847"/>
              <w:tab w:val="left" w:leader="dot" w:pos="10900"/>
            </w:tabs>
            <w:ind w:hanging="426"/>
            <w:rPr>
              <w:color w:val="4A442A" w:themeColor="background2" w:themeShade="40"/>
            </w:rPr>
          </w:pPr>
          <w:hyperlink w:anchor="_TOC_250010" w:history="1">
            <w:r w:rsidR="00805163" w:rsidRPr="00874563">
              <w:rPr>
                <w:color w:val="4A442A" w:themeColor="background2" w:themeShade="40"/>
              </w:rPr>
              <w:t>Población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en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condiciones</w:t>
            </w:r>
            <w:r w:rsidR="00805163" w:rsidRPr="00874563">
              <w:rPr>
                <w:color w:val="4A442A" w:themeColor="background2" w:themeShade="40"/>
                <w:spacing w:val="-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rezago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educativo</w:t>
            </w:r>
            <w:r w:rsidR="00805163" w:rsidRPr="00874563">
              <w:rPr>
                <w:color w:val="4A442A" w:themeColor="background2" w:themeShade="40"/>
              </w:rPr>
              <w:tab/>
              <w:t>07</w:t>
            </w:r>
          </w:hyperlink>
        </w:p>
        <w:p w14:paraId="4BBDC2FA" w14:textId="77777777" w:rsidR="008B0B0E" w:rsidRPr="00874563" w:rsidRDefault="003A6B62">
          <w:pPr>
            <w:pStyle w:val="TDC3"/>
            <w:numPr>
              <w:ilvl w:val="0"/>
              <w:numId w:val="6"/>
            </w:numPr>
            <w:tabs>
              <w:tab w:val="left" w:pos="1845"/>
              <w:tab w:val="left" w:pos="1847"/>
              <w:tab w:val="left" w:leader="dot" w:pos="10912"/>
            </w:tabs>
            <w:spacing w:before="123"/>
            <w:ind w:hanging="426"/>
            <w:rPr>
              <w:color w:val="4A442A" w:themeColor="background2" w:themeShade="40"/>
            </w:rPr>
          </w:pPr>
          <w:hyperlink w:anchor="_TOC_250009" w:history="1">
            <w:r w:rsidR="00805163" w:rsidRPr="00874563">
              <w:rPr>
                <w:color w:val="4A442A" w:themeColor="background2" w:themeShade="40"/>
              </w:rPr>
              <w:t>Vulnerabilidad</w:t>
            </w:r>
            <w:r w:rsidR="00805163" w:rsidRPr="00874563">
              <w:rPr>
                <w:color w:val="4A442A" w:themeColor="background2" w:themeShade="40"/>
                <w:spacing w:val="-4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por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ingresos…</w:t>
            </w:r>
            <w:r w:rsidR="00805163" w:rsidRPr="00874563">
              <w:rPr>
                <w:rFonts w:ascii="Times New Roman" w:hAnsi="Times New Roman"/>
                <w:color w:val="4A442A" w:themeColor="background2" w:themeShade="40"/>
              </w:rPr>
              <w:tab/>
            </w:r>
            <w:r w:rsidR="00805163" w:rsidRPr="00874563">
              <w:rPr>
                <w:color w:val="4A442A" w:themeColor="background2" w:themeShade="40"/>
              </w:rPr>
              <w:t>07</w:t>
            </w:r>
          </w:hyperlink>
        </w:p>
        <w:p w14:paraId="49EDD899" w14:textId="77777777" w:rsidR="008B0B0E" w:rsidRPr="00874563" w:rsidRDefault="003A6B62">
          <w:pPr>
            <w:pStyle w:val="TDC3"/>
            <w:numPr>
              <w:ilvl w:val="0"/>
              <w:numId w:val="6"/>
            </w:numPr>
            <w:tabs>
              <w:tab w:val="left" w:pos="1845"/>
              <w:tab w:val="left" w:pos="1847"/>
              <w:tab w:val="left" w:leader="dot" w:pos="10900"/>
            </w:tabs>
            <w:ind w:hanging="426"/>
            <w:rPr>
              <w:color w:val="4A442A" w:themeColor="background2" w:themeShade="40"/>
            </w:rPr>
          </w:pPr>
          <w:hyperlink w:anchor="_TOC_250008" w:history="1">
            <w:r w:rsidR="00805163" w:rsidRPr="00874563">
              <w:rPr>
                <w:color w:val="4A442A" w:themeColor="background2" w:themeShade="40"/>
              </w:rPr>
              <w:t>Carencia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social…</w:t>
            </w:r>
            <w:r w:rsidR="00805163" w:rsidRPr="00874563">
              <w:rPr>
                <w:rFonts w:ascii="Times New Roman" w:hAnsi="Times New Roman"/>
                <w:color w:val="4A442A" w:themeColor="background2" w:themeShade="40"/>
              </w:rPr>
              <w:tab/>
            </w:r>
            <w:r w:rsidR="00805163" w:rsidRPr="00874563">
              <w:rPr>
                <w:color w:val="4A442A" w:themeColor="background2" w:themeShade="40"/>
              </w:rPr>
              <w:t>08</w:t>
            </w:r>
          </w:hyperlink>
        </w:p>
        <w:p w14:paraId="449B2F03" w14:textId="77777777" w:rsidR="008B0B0E" w:rsidRPr="00874563" w:rsidRDefault="00805163">
          <w:pPr>
            <w:pStyle w:val="TDC1"/>
            <w:ind w:right="1044"/>
            <w:rPr>
              <w:color w:val="4A442A" w:themeColor="background2" w:themeShade="40"/>
            </w:rPr>
          </w:pPr>
          <w:r w:rsidRPr="00874563">
            <w:rPr>
              <w:color w:val="4A442A" w:themeColor="background2" w:themeShade="40"/>
              <w:w w:val="95"/>
            </w:rPr>
            <w:t>ESTADÍSTICAS</w:t>
          </w:r>
          <w:r w:rsidRPr="00874563">
            <w:rPr>
              <w:color w:val="4A442A" w:themeColor="background2" w:themeShade="40"/>
              <w:spacing w:val="-3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–</w:t>
          </w:r>
          <w:r w:rsidRPr="00874563">
            <w:rPr>
              <w:color w:val="4A442A" w:themeColor="background2" w:themeShade="40"/>
              <w:spacing w:val="-6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EJE</w:t>
          </w:r>
          <w:r w:rsidRPr="00874563">
            <w:rPr>
              <w:color w:val="4A442A" w:themeColor="background2" w:themeShade="40"/>
              <w:spacing w:val="-4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3.</w:t>
          </w:r>
          <w:r w:rsidRPr="00874563">
            <w:rPr>
              <w:color w:val="4A442A" w:themeColor="background2" w:themeShade="40"/>
              <w:spacing w:val="-4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PRÓSPERIDAD</w:t>
          </w:r>
          <w:r w:rsidRPr="00874563">
            <w:rPr>
              <w:color w:val="4A442A" w:themeColor="background2" w:themeShade="40"/>
              <w:spacing w:val="-5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ECONÓMICA</w:t>
          </w:r>
          <w:r w:rsidRPr="00874563">
            <w:rPr>
              <w:color w:val="4A442A" w:themeColor="background2" w:themeShade="40"/>
              <w:spacing w:val="-4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INCLUYENTE</w:t>
          </w:r>
        </w:p>
        <w:p w14:paraId="1067603B" w14:textId="77777777" w:rsidR="008B0B0E" w:rsidRPr="00874563" w:rsidRDefault="003A6B62">
          <w:pPr>
            <w:pStyle w:val="TDC3"/>
            <w:numPr>
              <w:ilvl w:val="0"/>
              <w:numId w:val="5"/>
            </w:numPr>
            <w:tabs>
              <w:tab w:val="left" w:pos="1845"/>
              <w:tab w:val="left" w:pos="1847"/>
              <w:tab w:val="left" w:leader="dot" w:pos="10900"/>
            </w:tabs>
            <w:spacing w:before="418"/>
            <w:ind w:hanging="426"/>
            <w:rPr>
              <w:color w:val="4A442A" w:themeColor="background2" w:themeShade="40"/>
            </w:rPr>
          </w:pPr>
          <w:hyperlink w:anchor="_TOC_250007" w:history="1">
            <w:r w:rsidR="00805163" w:rsidRPr="00874563">
              <w:rPr>
                <w:color w:val="4A442A" w:themeColor="background2" w:themeShade="40"/>
              </w:rPr>
              <w:t>Derrama</w:t>
            </w:r>
            <w:r w:rsidR="00805163" w:rsidRPr="00874563">
              <w:rPr>
                <w:color w:val="4A442A" w:themeColor="background2" w:themeShade="40"/>
                <w:spacing w:val="-4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Económica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por</w:t>
            </w:r>
            <w:r w:rsidR="00805163" w:rsidRPr="00874563">
              <w:rPr>
                <w:color w:val="4A442A" w:themeColor="background2" w:themeShade="40"/>
                <w:spacing w:val="-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actividades</w:t>
            </w:r>
            <w:r w:rsidR="00805163" w:rsidRPr="00874563">
              <w:rPr>
                <w:color w:val="4A442A" w:themeColor="background2" w:themeShade="40"/>
                <w:spacing w:val="-4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Turísticas</w:t>
            </w:r>
            <w:r w:rsidR="00805163" w:rsidRPr="00874563">
              <w:rPr>
                <w:color w:val="4A442A" w:themeColor="background2" w:themeShade="40"/>
              </w:rPr>
              <w:tab/>
              <w:t>09</w:t>
            </w:r>
          </w:hyperlink>
        </w:p>
        <w:p w14:paraId="68E37E9D" w14:textId="77777777" w:rsidR="008B0B0E" w:rsidRPr="00874563" w:rsidRDefault="003A6B62">
          <w:pPr>
            <w:pStyle w:val="TDC3"/>
            <w:numPr>
              <w:ilvl w:val="0"/>
              <w:numId w:val="5"/>
            </w:numPr>
            <w:tabs>
              <w:tab w:val="left" w:pos="1845"/>
              <w:tab w:val="left" w:pos="1847"/>
              <w:tab w:val="left" w:leader="dot" w:pos="10928"/>
            </w:tabs>
            <w:spacing w:before="123"/>
            <w:ind w:right="1038"/>
            <w:rPr>
              <w:color w:val="4A442A" w:themeColor="background2" w:themeShade="40"/>
            </w:rPr>
          </w:pPr>
          <w:hyperlink w:anchor="_TOC_250006" w:history="1">
            <w:r w:rsidR="00805163" w:rsidRPr="00874563">
              <w:rPr>
                <w:color w:val="4A442A" w:themeColor="background2" w:themeShade="40"/>
              </w:rPr>
              <w:t>Porcentaje</w:t>
            </w:r>
            <w:r w:rsidR="00805163" w:rsidRPr="00874563">
              <w:rPr>
                <w:color w:val="4A442A" w:themeColor="background2" w:themeShade="40"/>
                <w:spacing w:val="1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1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unidades</w:t>
            </w:r>
            <w:r w:rsidR="00805163" w:rsidRPr="00874563">
              <w:rPr>
                <w:color w:val="4A442A" w:themeColor="background2" w:themeShade="40"/>
                <w:spacing w:val="1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económicas</w:t>
            </w:r>
            <w:r w:rsidR="00805163" w:rsidRPr="00874563">
              <w:rPr>
                <w:color w:val="4A442A" w:themeColor="background2" w:themeShade="40"/>
                <w:spacing w:val="1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dedicadas</w:t>
            </w:r>
            <w:r w:rsidR="00805163" w:rsidRPr="00874563">
              <w:rPr>
                <w:color w:val="4A442A" w:themeColor="background2" w:themeShade="40"/>
                <w:spacing w:val="1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al</w:t>
            </w:r>
            <w:r w:rsidR="00805163" w:rsidRPr="00874563">
              <w:rPr>
                <w:color w:val="4A442A" w:themeColor="background2" w:themeShade="40"/>
                <w:spacing w:val="1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turismo,</w:t>
            </w:r>
            <w:r w:rsidR="00805163" w:rsidRPr="00874563">
              <w:rPr>
                <w:color w:val="4A442A" w:themeColor="background2" w:themeShade="40"/>
                <w:spacing w:val="1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al</w:t>
            </w:r>
            <w:r w:rsidR="00805163" w:rsidRPr="00874563">
              <w:rPr>
                <w:color w:val="4A442A" w:themeColor="background2" w:themeShade="40"/>
                <w:spacing w:val="1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comercio</w:t>
            </w:r>
            <w:r w:rsidR="00805163" w:rsidRPr="00874563">
              <w:rPr>
                <w:color w:val="4A442A" w:themeColor="background2" w:themeShade="40"/>
                <w:spacing w:val="1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y</w:t>
            </w:r>
            <w:r w:rsidR="00805163" w:rsidRPr="00874563">
              <w:rPr>
                <w:color w:val="4A442A" w:themeColor="background2" w:themeShade="40"/>
                <w:spacing w:val="1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del</w:t>
            </w:r>
            <w:r w:rsidR="00805163" w:rsidRPr="00874563">
              <w:rPr>
                <w:color w:val="4A442A" w:themeColor="background2" w:themeShade="40"/>
                <w:spacing w:val="1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sector</w:t>
            </w:r>
            <w:r w:rsidR="00805163" w:rsidRPr="00874563">
              <w:rPr>
                <w:color w:val="4A442A" w:themeColor="background2" w:themeShade="40"/>
                <w:spacing w:val="-5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agropecuario</w:t>
            </w:r>
            <w:r w:rsidR="00805163" w:rsidRPr="00874563">
              <w:rPr>
                <w:color w:val="4A442A" w:themeColor="background2" w:themeShade="40"/>
              </w:rPr>
              <w:tab/>
              <w:t>09</w:t>
            </w:r>
          </w:hyperlink>
        </w:p>
        <w:p w14:paraId="7A7D3C4D" w14:textId="77777777" w:rsidR="008B0B0E" w:rsidRPr="00874563" w:rsidRDefault="003A6B62">
          <w:pPr>
            <w:pStyle w:val="TDC3"/>
            <w:numPr>
              <w:ilvl w:val="0"/>
              <w:numId w:val="5"/>
            </w:numPr>
            <w:tabs>
              <w:tab w:val="left" w:pos="1845"/>
              <w:tab w:val="left" w:pos="1847"/>
              <w:tab w:val="left" w:leader="dot" w:pos="10905"/>
            </w:tabs>
            <w:ind w:hanging="426"/>
            <w:rPr>
              <w:color w:val="4A442A" w:themeColor="background2" w:themeShade="40"/>
            </w:rPr>
          </w:pPr>
          <w:hyperlink w:anchor="_TOC_250005" w:history="1">
            <w:r w:rsidR="00805163" w:rsidRPr="00874563">
              <w:rPr>
                <w:color w:val="4A442A" w:themeColor="background2" w:themeShade="40"/>
              </w:rPr>
              <w:t>Valoración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-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la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Producción</w:t>
            </w:r>
            <w:r w:rsidR="00805163" w:rsidRPr="00874563">
              <w:rPr>
                <w:color w:val="4A442A" w:themeColor="background2" w:themeShade="40"/>
                <w:spacing w:val="1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Agrícola…</w:t>
            </w:r>
            <w:r w:rsidR="00805163" w:rsidRPr="00874563">
              <w:rPr>
                <w:rFonts w:ascii="Times New Roman" w:hAnsi="Times New Roman"/>
                <w:color w:val="4A442A" w:themeColor="background2" w:themeShade="40"/>
              </w:rPr>
              <w:tab/>
            </w:r>
            <w:r w:rsidR="00805163" w:rsidRPr="00874563">
              <w:rPr>
                <w:color w:val="4A442A" w:themeColor="background2" w:themeShade="40"/>
              </w:rPr>
              <w:t>10</w:t>
            </w:r>
          </w:hyperlink>
        </w:p>
        <w:p w14:paraId="317F4C10" w14:textId="77777777" w:rsidR="008B0B0E" w:rsidRPr="00874563" w:rsidRDefault="00805163">
          <w:pPr>
            <w:pStyle w:val="TDC1"/>
            <w:rPr>
              <w:color w:val="4A442A" w:themeColor="background2" w:themeShade="40"/>
            </w:rPr>
          </w:pPr>
          <w:r w:rsidRPr="00874563">
            <w:rPr>
              <w:color w:val="4A442A" w:themeColor="background2" w:themeShade="40"/>
              <w:w w:val="95"/>
            </w:rPr>
            <w:t>ESTADÍSTICAS</w:t>
          </w:r>
          <w:r w:rsidRPr="00874563">
            <w:rPr>
              <w:color w:val="4A442A" w:themeColor="background2" w:themeShade="40"/>
              <w:spacing w:val="-4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–</w:t>
          </w:r>
          <w:r w:rsidRPr="00874563">
            <w:rPr>
              <w:color w:val="4A442A" w:themeColor="background2" w:themeShade="40"/>
              <w:spacing w:val="-7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EJE</w:t>
          </w:r>
          <w:r w:rsidRPr="00874563">
            <w:rPr>
              <w:color w:val="4A442A" w:themeColor="background2" w:themeShade="40"/>
              <w:spacing w:val="-6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4.</w:t>
          </w:r>
          <w:r w:rsidRPr="00874563">
            <w:rPr>
              <w:color w:val="4A442A" w:themeColor="background2" w:themeShade="40"/>
              <w:spacing w:val="-7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TERRITORIO</w:t>
          </w:r>
          <w:r w:rsidRPr="00874563">
            <w:rPr>
              <w:color w:val="4A442A" w:themeColor="background2" w:themeShade="40"/>
              <w:spacing w:val="-4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Y</w:t>
          </w:r>
          <w:r w:rsidRPr="00874563">
            <w:rPr>
              <w:color w:val="4A442A" w:themeColor="background2" w:themeShade="40"/>
              <w:spacing w:val="-5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PROTECCIÓN</w:t>
          </w:r>
          <w:r w:rsidRPr="00874563">
            <w:rPr>
              <w:color w:val="4A442A" w:themeColor="background2" w:themeShade="40"/>
              <w:spacing w:val="-5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AMBIENTAL</w:t>
          </w:r>
        </w:p>
        <w:p w14:paraId="7B95BF7A" w14:textId="403FDC5A" w:rsidR="008B0B0E" w:rsidRPr="00874563" w:rsidRDefault="003A6B62">
          <w:pPr>
            <w:pStyle w:val="TDC2"/>
            <w:numPr>
              <w:ilvl w:val="0"/>
              <w:numId w:val="4"/>
            </w:numPr>
            <w:tabs>
              <w:tab w:val="left" w:pos="1845"/>
              <w:tab w:val="left" w:pos="1847"/>
              <w:tab w:val="left" w:leader="dot" w:pos="10917"/>
            </w:tabs>
            <w:spacing w:before="394"/>
            <w:ind w:right="1030"/>
            <w:rPr>
              <w:color w:val="4A442A" w:themeColor="background2" w:themeShade="40"/>
            </w:rPr>
          </w:pPr>
          <w:hyperlink w:anchor="_TOC_250004" w:history="1">
            <w:r w:rsidR="00805163" w:rsidRPr="00874563">
              <w:rPr>
                <w:color w:val="4A442A" w:themeColor="background2" w:themeShade="40"/>
              </w:rPr>
              <w:t>Toneladas</w:t>
            </w:r>
            <w:r w:rsidR="00805163" w:rsidRPr="00874563">
              <w:rPr>
                <w:color w:val="4A442A" w:themeColor="background2" w:themeShade="40"/>
                <w:spacing w:val="4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basura</w:t>
            </w:r>
            <w:r w:rsidR="00A371EE">
              <w:rPr>
                <w:color w:val="4A442A" w:themeColor="background2" w:themeShade="40"/>
              </w:rPr>
              <w:t xml:space="preserve"> recolectadas en el Municipio de Puerto Vallarta, Jalisco</w:t>
            </w:r>
            <w:r w:rsidR="00805163" w:rsidRPr="00874563">
              <w:rPr>
                <w:color w:val="4A442A" w:themeColor="background2" w:themeShade="40"/>
              </w:rPr>
              <w:tab/>
              <w:t>11</w:t>
            </w:r>
          </w:hyperlink>
        </w:p>
        <w:p w14:paraId="3ADF97F8" w14:textId="77777777" w:rsidR="008B0B0E" w:rsidRPr="00874563" w:rsidRDefault="003A6B62">
          <w:pPr>
            <w:pStyle w:val="TDC2"/>
            <w:numPr>
              <w:ilvl w:val="0"/>
              <w:numId w:val="4"/>
            </w:numPr>
            <w:tabs>
              <w:tab w:val="left" w:pos="1845"/>
              <w:tab w:val="left" w:pos="1847"/>
              <w:tab w:val="left" w:leader="dot" w:pos="10946"/>
            </w:tabs>
            <w:ind w:hanging="493"/>
            <w:rPr>
              <w:color w:val="4A442A" w:themeColor="background2" w:themeShade="40"/>
            </w:rPr>
          </w:pPr>
          <w:hyperlink w:anchor="_TOC_250003" w:history="1">
            <w:r w:rsidR="00805163" w:rsidRPr="00874563">
              <w:rPr>
                <w:color w:val="4A442A" w:themeColor="background2" w:themeShade="40"/>
              </w:rPr>
              <w:t>Número</w:t>
            </w:r>
            <w:r w:rsidR="00805163" w:rsidRPr="00874563">
              <w:rPr>
                <w:color w:val="4A442A" w:themeColor="background2" w:themeShade="40"/>
                <w:spacing w:val="-1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playas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certificadas</w:t>
            </w:r>
            <w:r w:rsidR="00805163" w:rsidRPr="00874563">
              <w:rPr>
                <w:color w:val="4A442A" w:themeColor="background2" w:themeShade="40"/>
                <w:spacing w:val="-1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en</w:t>
            </w:r>
            <w:r w:rsidR="00805163" w:rsidRPr="00874563">
              <w:rPr>
                <w:color w:val="4A442A" w:themeColor="background2" w:themeShade="40"/>
                <w:spacing w:val="-1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el</w:t>
            </w:r>
            <w:r w:rsidR="00805163" w:rsidRPr="00874563">
              <w:rPr>
                <w:color w:val="4A442A" w:themeColor="background2" w:themeShade="40"/>
                <w:spacing w:val="-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municipio</w:t>
            </w:r>
            <w:r w:rsidR="00805163" w:rsidRPr="00874563">
              <w:rPr>
                <w:color w:val="4A442A" w:themeColor="background2" w:themeShade="40"/>
              </w:rPr>
              <w:tab/>
              <w:t>11</w:t>
            </w:r>
          </w:hyperlink>
        </w:p>
        <w:p w14:paraId="2ED5C742" w14:textId="77777777" w:rsidR="008B0B0E" w:rsidRPr="00874563" w:rsidRDefault="00805163">
          <w:pPr>
            <w:pStyle w:val="TDC1"/>
            <w:spacing w:before="438"/>
            <w:ind w:right="1039"/>
            <w:rPr>
              <w:color w:val="4A442A" w:themeColor="background2" w:themeShade="40"/>
            </w:rPr>
          </w:pPr>
          <w:r w:rsidRPr="00874563">
            <w:rPr>
              <w:color w:val="4A442A" w:themeColor="background2" w:themeShade="40"/>
              <w:w w:val="95"/>
            </w:rPr>
            <w:t>ESTADÍSTICAS</w:t>
          </w:r>
          <w:r w:rsidRPr="00874563">
            <w:rPr>
              <w:color w:val="4A442A" w:themeColor="background2" w:themeShade="40"/>
              <w:spacing w:val="-2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–</w:t>
          </w:r>
          <w:r w:rsidRPr="00874563">
            <w:rPr>
              <w:color w:val="4A442A" w:themeColor="background2" w:themeShade="40"/>
              <w:spacing w:val="-7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EJE</w:t>
          </w:r>
          <w:r w:rsidRPr="00874563">
            <w:rPr>
              <w:color w:val="4A442A" w:themeColor="background2" w:themeShade="40"/>
              <w:spacing w:val="-4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5.</w:t>
          </w:r>
          <w:r w:rsidRPr="00874563">
            <w:rPr>
              <w:color w:val="4A442A" w:themeColor="background2" w:themeShade="40"/>
              <w:spacing w:val="-6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GOBIERNO</w:t>
          </w:r>
          <w:r w:rsidRPr="00874563">
            <w:rPr>
              <w:color w:val="4A442A" w:themeColor="background2" w:themeShade="40"/>
              <w:spacing w:val="-1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PARA</w:t>
          </w:r>
          <w:r w:rsidRPr="00874563">
            <w:rPr>
              <w:color w:val="4A442A" w:themeColor="background2" w:themeShade="40"/>
              <w:spacing w:val="-6"/>
              <w:w w:val="95"/>
            </w:rPr>
            <w:t xml:space="preserve"> </w:t>
          </w:r>
          <w:r w:rsidRPr="00874563">
            <w:rPr>
              <w:color w:val="4A442A" w:themeColor="background2" w:themeShade="40"/>
              <w:w w:val="95"/>
            </w:rPr>
            <w:t>RESULTADOS</w:t>
          </w:r>
        </w:p>
        <w:p w14:paraId="5A49F15D" w14:textId="77777777" w:rsidR="008B0B0E" w:rsidRPr="00874563" w:rsidRDefault="003A6B62">
          <w:pPr>
            <w:pStyle w:val="TDC2"/>
            <w:numPr>
              <w:ilvl w:val="0"/>
              <w:numId w:val="3"/>
            </w:numPr>
            <w:tabs>
              <w:tab w:val="left" w:pos="1845"/>
              <w:tab w:val="left" w:pos="1847"/>
              <w:tab w:val="left" w:leader="dot" w:pos="10934"/>
            </w:tabs>
            <w:spacing w:before="257"/>
            <w:ind w:hanging="493"/>
            <w:rPr>
              <w:color w:val="4A442A" w:themeColor="background2" w:themeShade="40"/>
            </w:rPr>
          </w:pPr>
          <w:hyperlink w:anchor="_TOC_250002" w:history="1">
            <w:r w:rsidR="00805163" w:rsidRPr="00874563">
              <w:rPr>
                <w:color w:val="4A442A" w:themeColor="background2" w:themeShade="40"/>
              </w:rPr>
              <w:t>Calificación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CIMTRA-Jalisco…</w:t>
            </w:r>
            <w:r w:rsidR="00805163" w:rsidRPr="00874563">
              <w:rPr>
                <w:rFonts w:ascii="Times New Roman" w:hAnsi="Times New Roman"/>
                <w:color w:val="4A442A" w:themeColor="background2" w:themeShade="40"/>
              </w:rPr>
              <w:tab/>
            </w:r>
            <w:r w:rsidR="00805163" w:rsidRPr="00874563">
              <w:rPr>
                <w:color w:val="4A442A" w:themeColor="background2" w:themeShade="40"/>
              </w:rPr>
              <w:t>13</w:t>
            </w:r>
          </w:hyperlink>
        </w:p>
        <w:p w14:paraId="61BD5413" w14:textId="77777777" w:rsidR="008B0B0E" w:rsidRPr="00874563" w:rsidRDefault="003A6B62">
          <w:pPr>
            <w:pStyle w:val="TDC2"/>
            <w:numPr>
              <w:ilvl w:val="0"/>
              <w:numId w:val="3"/>
            </w:numPr>
            <w:tabs>
              <w:tab w:val="left" w:pos="1845"/>
              <w:tab w:val="left" w:pos="1847"/>
              <w:tab w:val="left" w:leader="dot" w:pos="10931"/>
            </w:tabs>
            <w:ind w:hanging="493"/>
            <w:rPr>
              <w:color w:val="4A442A" w:themeColor="background2" w:themeShade="40"/>
            </w:rPr>
          </w:pPr>
          <w:hyperlink w:anchor="_TOC_250001" w:history="1">
            <w:r w:rsidR="00805163" w:rsidRPr="00874563">
              <w:rPr>
                <w:color w:val="4A442A" w:themeColor="background2" w:themeShade="40"/>
              </w:rPr>
              <w:t>Barómetro</w:t>
            </w:r>
            <w:r w:rsidR="00805163" w:rsidRPr="00874563">
              <w:rPr>
                <w:color w:val="4A442A" w:themeColor="background2" w:themeShade="40"/>
                <w:spacing w:val="-4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-5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información</w:t>
            </w:r>
            <w:r w:rsidR="00805163" w:rsidRPr="00874563">
              <w:rPr>
                <w:color w:val="4A442A" w:themeColor="background2" w:themeShade="40"/>
                <w:spacing w:val="-1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Presupuestal</w:t>
            </w:r>
            <w:r w:rsidR="00805163" w:rsidRPr="00874563">
              <w:rPr>
                <w:color w:val="4A442A" w:themeColor="background2" w:themeShade="40"/>
                <w:spacing w:val="-5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Municipal…</w:t>
            </w:r>
            <w:r w:rsidR="00805163" w:rsidRPr="00874563">
              <w:rPr>
                <w:rFonts w:ascii="Times New Roman" w:hAnsi="Times New Roman"/>
                <w:color w:val="4A442A" w:themeColor="background2" w:themeShade="40"/>
              </w:rPr>
              <w:tab/>
            </w:r>
            <w:r w:rsidR="00805163" w:rsidRPr="00874563">
              <w:rPr>
                <w:color w:val="4A442A" w:themeColor="background2" w:themeShade="40"/>
              </w:rPr>
              <w:t>13</w:t>
            </w:r>
          </w:hyperlink>
        </w:p>
        <w:p w14:paraId="374F4E32" w14:textId="77777777" w:rsidR="008B0B0E" w:rsidRDefault="003A6B62">
          <w:pPr>
            <w:pStyle w:val="TDC2"/>
            <w:numPr>
              <w:ilvl w:val="0"/>
              <w:numId w:val="3"/>
            </w:numPr>
            <w:tabs>
              <w:tab w:val="left" w:pos="1845"/>
              <w:tab w:val="left" w:pos="1847"/>
              <w:tab w:val="left" w:leader="dot" w:pos="10955"/>
            </w:tabs>
            <w:ind w:hanging="493"/>
          </w:pPr>
          <w:hyperlink w:anchor="_TOC_250000" w:history="1">
            <w:r w:rsidR="00805163" w:rsidRPr="00874563">
              <w:rPr>
                <w:color w:val="4A442A" w:themeColor="background2" w:themeShade="40"/>
              </w:rPr>
              <w:t>Índice</w:t>
            </w:r>
            <w:r w:rsidR="00805163" w:rsidRPr="00874563">
              <w:rPr>
                <w:color w:val="4A442A" w:themeColor="background2" w:themeShade="40"/>
                <w:spacing w:val="-4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</w:t>
            </w:r>
            <w:r w:rsidR="00805163" w:rsidRPr="00874563">
              <w:rPr>
                <w:color w:val="4A442A" w:themeColor="background2" w:themeShade="40"/>
                <w:spacing w:val="-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Desarrollo</w:t>
            </w:r>
            <w:r w:rsidR="00805163" w:rsidRPr="00874563">
              <w:rPr>
                <w:color w:val="4A442A" w:themeColor="background2" w:themeShade="40"/>
                <w:spacing w:val="-3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Municipal</w:t>
            </w:r>
            <w:r w:rsidR="00805163" w:rsidRPr="00874563">
              <w:rPr>
                <w:color w:val="4A442A" w:themeColor="background2" w:themeShade="40"/>
                <w:spacing w:val="-2"/>
              </w:rPr>
              <w:t xml:space="preserve"> </w:t>
            </w:r>
            <w:r w:rsidR="00805163" w:rsidRPr="00874563">
              <w:rPr>
                <w:color w:val="4A442A" w:themeColor="background2" w:themeShade="40"/>
              </w:rPr>
              <w:t>Institucional…</w:t>
            </w:r>
            <w:r w:rsidR="00805163" w:rsidRPr="00874563">
              <w:rPr>
                <w:rFonts w:ascii="Times New Roman" w:hAnsi="Times New Roman"/>
                <w:color w:val="4A442A" w:themeColor="background2" w:themeShade="40"/>
              </w:rPr>
              <w:tab/>
            </w:r>
            <w:r w:rsidR="00805163" w:rsidRPr="00874563">
              <w:rPr>
                <w:color w:val="4A442A" w:themeColor="background2" w:themeShade="40"/>
              </w:rPr>
              <w:t>14</w:t>
            </w:r>
          </w:hyperlink>
        </w:p>
      </w:sdtContent>
    </w:sdt>
    <w:p w14:paraId="7877A037" w14:textId="77777777" w:rsidR="008B0B0E" w:rsidRDefault="008B0B0E">
      <w:pPr>
        <w:sectPr w:rsidR="008B0B0E">
          <w:pgSz w:w="12240" w:h="15840"/>
          <w:pgMar w:top="1200" w:right="0" w:bottom="280" w:left="0" w:header="720" w:footer="720" w:gutter="0"/>
          <w:cols w:space="720"/>
        </w:sectPr>
      </w:pPr>
    </w:p>
    <w:p w14:paraId="204A45D5" w14:textId="77777777" w:rsidR="008B0B0E" w:rsidRPr="00874563" w:rsidRDefault="00805163">
      <w:pPr>
        <w:pStyle w:val="Ttulo2"/>
        <w:ind w:left="4306"/>
        <w:rPr>
          <w:color w:val="4A442A" w:themeColor="background2" w:themeShade="40"/>
        </w:rPr>
      </w:pPr>
      <w:r w:rsidRPr="00874563">
        <w:rPr>
          <w:color w:val="4A442A" w:themeColor="background2" w:themeShade="40"/>
          <w:spacing w:val="19"/>
        </w:rPr>
        <w:lastRenderedPageBreak/>
        <w:t>EJE</w:t>
      </w:r>
      <w:r w:rsidRPr="00874563">
        <w:rPr>
          <w:color w:val="4A442A" w:themeColor="background2" w:themeShade="40"/>
          <w:spacing w:val="83"/>
        </w:rPr>
        <w:t xml:space="preserve"> </w:t>
      </w:r>
      <w:r w:rsidRPr="00874563">
        <w:rPr>
          <w:color w:val="4A442A" w:themeColor="background2" w:themeShade="40"/>
          <w:spacing w:val="14"/>
        </w:rPr>
        <w:t>1.</w:t>
      </w:r>
      <w:r w:rsidRPr="00874563">
        <w:rPr>
          <w:color w:val="4A442A" w:themeColor="background2" w:themeShade="40"/>
          <w:spacing w:val="89"/>
        </w:rPr>
        <w:t xml:space="preserve"> </w:t>
      </w:r>
      <w:r w:rsidRPr="00874563">
        <w:rPr>
          <w:color w:val="4A442A" w:themeColor="background2" w:themeShade="40"/>
          <w:spacing w:val="16"/>
        </w:rPr>
        <w:t>SEGURIDAD</w:t>
      </w:r>
      <w:r w:rsidRPr="00874563">
        <w:rPr>
          <w:color w:val="4A442A" w:themeColor="background2" w:themeShade="40"/>
          <w:spacing w:val="87"/>
        </w:rPr>
        <w:t xml:space="preserve"> </w:t>
      </w:r>
      <w:r w:rsidRPr="00874563">
        <w:rPr>
          <w:color w:val="4A442A" w:themeColor="background2" w:themeShade="40"/>
        </w:rPr>
        <w:t>Y</w:t>
      </w:r>
      <w:r w:rsidRPr="00874563">
        <w:rPr>
          <w:color w:val="4A442A" w:themeColor="background2" w:themeShade="40"/>
          <w:spacing w:val="13"/>
        </w:rPr>
        <w:t xml:space="preserve"> </w:t>
      </w:r>
      <w:r w:rsidRPr="00874563">
        <w:rPr>
          <w:color w:val="4A442A" w:themeColor="background2" w:themeShade="40"/>
          <w:spacing w:val="18"/>
        </w:rPr>
        <w:t>PROT</w:t>
      </w:r>
      <w:r w:rsidRPr="00874563">
        <w:rPr>
          <w:color w:val="4A442A" w:themeColor="background2" w:themeShade="40"/>
          <w:spacing w:val="-23"/>
        </w:rPr>
        <w:t xml:space="preserve"> </w:t>
      </w:r>
      <w:r w:rsidRPr="00874563">
        <w:rPr>
          <w:color w:val="4A442A" w:themeColor="background2" w:themeShade="40"/>
          <w:spacing w:val="24"/>
        </w:rPr>
        <w:t>ECCI</w:t>
      </w:r>
      <w:r w:rsidRPr="00874563">
        <w:rPr>
          <w:color w:val="4A442A" w:themeColor="background2" w:themeShade="40"/>
          <w:spacing w:val="-10"/>
        </w:rPr>
        <w:t xml:space="preserve"> </w:t>
      </w:r>
      <w:r w:rsidRPr="00874563">
        <w:rPr>
          <w:color w:val="4A442A" w:themeColor="background2" w:themeShade="40"/>
          <w:spacing w:val="15"/>
        </w:rPr>
        <w:t>ÓN</w:t>
      </w:r>
      <w:r w:rsidRPr="00874563">
        <w:rPr>
          <w:color w:val="4A442A" w:themeColor="background2" w:themeShade="40"/>
          <w:spacing w:val="66"/>
        </w:rPr>
        <w:t xml:space="preserve"> </w:t>
      </w:r>
      <w:r w:rsidRPr="00874563">
        <w:rPr>
          <w:color w:val="4A442A" w:themeColor="background2" w:themeShade="40"/>
          <w:spacing w:val="15"/>
        </w:rPr>
        <w:t>CI</w:t>
      </w:r>
      <w:r w:rsidRPr="00874563">
        <w:rPr>
          <w:color w:val="4A442A" w:themeColor="background2" w:themeShade="40"/>
          <w:spacing w:val="-23"/>
        </w:rPr>
        <w:t xml:space="preserve"> </w:t>
      </w:r>
      <w:r w:rsidRPr="00874563">
        <w:rPr>
          <w:color w:val="4A442A" w:themeColor="background2" w:themeShade="40"/>
          <w:spacing w:val="15"/>
        </w:rPr>
        <w:t>VI</w:t>
      </w:r>
      <w:r w:rsidRPr="00874563">
        <w:rPr>
          <w:color w:val="4A442A" w:themeColor="background2" w:themeShade="40"/>
          <w:spacing w:val="-23"/>
        </w:rPr>
        <w:t xml:space="preserve"> </w:t>
      </w:r>
      <w:r w:rsidRPr="00874563">
        <w:rPr>
          <w:color w:val="4A442A" w:themeColor="background2" w:themeShade="40"/>
        </w:rPr>
        <w:t>L</w:t>
      </w:r>
    </w:p>
    <w:p w14:paraId="5C65CCED" w14:textId="77777777" w:rsidR="008B0B0E" w:rsidRPr="00874563" w:rsidRDefault="008B0B0E">
      <w:pPr>
        <w:pStyle w:val="Textoindependiente"/>
        <w:spacing w:before="8"/>
        <w:rPr>
          <w:b/>
          <w:color w:val="4A442A" w:themeColor="background2" w:themeShade="40"/>
          <w:sz w:val="28"/>
        </w:rPr>
      </w:pPr>
    </w:p>
    <w:p w14:paraId="4873840D" w14:textId="77777777" w:rsidR="008B0B0E" w:rsidRDefault="00805163">
      <w:pPr>
        <w:pStyle w:val="Ttulo3"/>
        <w:numPr>
          <w:ilvl w:val="1"/>
          <w:numId w:val="3"/>
        </w:numPr>
        <w:tabs>
          <w:tab w:val="left" w:pos="320"/>
        </w:tabs>
        <w:ind w:right="1035" w:hanging="8136"/>
        <w:rPr>
          <w:color w:val="4A442A" w:themeColor="background2" w:themeShade="40"/>
        </w:rPr>
      </w:pPr>
      <w:bookmarkStart w:id="0" w:name="_TOC_250014"/>
      <w:r w:rsidRPr="00874563">
        <w:rPr>
          <w:color w:val="4A442A" w:themeColor="background2" w:themeShade="40"/>
        </w:rPr>
        <w:t>Percepción</w:t>
      </w:r>
      <w:r w:rsidRPr="00874563">
        <w:rPr>
          <w:color w:val="4A442A" w:themeColor="background2" w:themeShade="40"/>
          <w:spacing w:val="-5"/>
        </w:rPr>
        <w:t xml:space="preserve"> </w:t>
      </w:r>
      <w:r w:rsidRPr="00874563">
        <w:rPr>
          <w:color w:val="4A442A" w:themeColor="background2" w:themeShade="40"/>
        </w:rPr>
        <w:t>de</w:t>
      </w:r>
      <w:r w:rsidRPr="00874563">
        <w:rPr>
          <w:color w:val="4A442A" w:themeColor="background2" w:themeShade="40"/>
          <w:spacing w:val="-5"/>
        </w:rPr>
        <w:t xml:space="preserve"> </w:t>
      </w:r>
      <w:bookmarkEnd w:id="0"/>
      <w:r w:rsidRPr="00874563">
        <w:rPr>
          <w:color w:val="4A442A" w:themeColor="background2" w:themeShade="40"/>
        </w:rPr>
        <w:t>inseguridad</w:t>
      </w:r>
    </w:p>
    <w:p w14:paraId="4AA0FEC6" w14:textId="77777777" w:rsidR="007C6E8A" w:rsidRPr="00874563" w:rsidRDefault="007C6E8A" w:rsidP="007C6E8A">
      <w:pPr>
        <w:pStyle w:val="Ttulo3"/>
        <w:tabs>
          <w:tab w:val="left" w:pos="320"/>
        </w:tabs>
        <w:ind w:left="8135" w:right="1035" w:firstLine="0"/>
        <w:jc w:val="left"/>
        <w:rPr>
          <w:color w:val="4A442A" w:themeColor="background2" w:themeShade="40"/>
        </w:rPr>
      </w:pPr>
    </w:p>
    <w:p w14:paraId="129DCC67" w14:textId="6D141BC3" w:rsidR="008B0B0E" w:rsidRPr="00874563" w:rsidRDefault="007C6E8A" w:rsidP="007C6E8A">
      <w:pPr>
        <w:pStyle w:val="Textoindependiente"/>
        <w:spacing w:before="9"/>
        <w:jc w:val="center"/>
        <w:rPr>
          <w:b/>
          <w:color w:val="4A442A" w:themeColor="background2" w:themeShade="40"/>
          <w:sz w:val="11"/>
        </w:rPr>
      </w:pPr>
      <w:r>
        <w:rPr>
          <w:noProof/>
        </w:rPr>
        <w:drawing>
          <wp:inline distT="0" distB="0" distL="0" distR="0" wp14:anchorId="3779E99F" wp14:editId="4DB9A1CC">
            <wp:extent cx="4438650" cy="2657475"/>
            <wp:effectExtent l="0" t="0" r="0" b="9525"/>
            <wp:docPr id="343709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66C40E3-E567-8A33-4DD1-7157E38A62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E8F5BF" w14:textId="77777777" w:rsidR="007C6E8A" w:rsidRPr="005B1E28" w:rsidRDefault="007C6E8A" w:rsidP="007C6E8A">
      <w:pPr>
        <w:pStyle w:val="Textoindependiente"/>
        <w:spacing w:before="9"/>
        <w:jc w:val="center"/>
        <w:rPr>
          <w:b/>
          <w:sz w:val="15"/>
          <w:szCs w:val="22"/>
        </w:rPr>
      </w:pPr>
      <w:r w:rsidRPr="005B1E28">
        <w:rPr>
          <w:b/>
          <w:sz w:val="15"/>
          <w:szCs w:val="22"/>
        </w:rPr>
        <w:t>Periodo de</w:t>
      </w:r>
      <w:r>
        <w:rPr>
          <w:b/>
          <w:sz w:val="15"/>
          <w:szCs w:val="22"/>
        </w:rPr>
        <w:t xml:space="preserve"> levantamiento de</w:t>
      </w:r>
      <w:r w:rsidRPr="005B1E28">
        <w:rPr>
          <w:b/>
          <w:sz w:val="15"/>
          <w:szCs w:val="22"/>
        </w:rPr>
        <w:t xml:space="preserve"> encuesta</w:t>
      </w:r>
    </w:p>
    <w:p w14:paraId="4AB7518D" w14:textId="77777777" w:rsidR="008B0B0E" w:rsidRDefault="008B0B0E">
      <w:pPr>
        <w:pStyle w:val="Textoindependiente"/>
        <w:spacing w:before="2"/>
        <w:rPr>
          <w:b/>
          <w:sz w:val="22"/>
        </w:rPr>
      </w:pPr>
    </w:p>
    <w:p w14:paraId="75C068A8" w14:textId="77777777" w:rsidR="008B0B0E" w:rsidRPr="00874563" w:rsidRDefault="00805163">
      <w:pPr>
        <w:pStyle w:val="Ttulo5"/>
        <w:ind w:right="1044"/>
        <w:rPr>
          <w:color w:val="4A442A" w:themeColor="background2" w:themeShade="40"/>
        </w:rPr>
      </w:pPr>
      <w:r w:rsidRPr="00874563">
        <w:rPr>
          <w:color w:val="4A442A" w:themeColor="background2" w:themeShade="40"/>
        </w:rPr>
        <w:t>Porcentaje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de</w:t>
      </w:r>
      <w:r w:rsidRPr="00874563">
        <w:rPr>
          <w:color w:val="4A442A" w:themeColor="background2" w:themeShade="40"/>
          <w:spacing w:val="-1"/>
        </w:rPr>
        <w:t xml:space="preserve"> </w:t>
      </w:r>
      <w:r w:rsidRPr="00874563">
        <w:rPr>
          <w:color w:val="4A442A" w:themeColor="background2" w:themeShade="40"/>
        </w:rPr>
        <w:t>la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población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de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18</w:t>
      </w:r>
      <w:r w:rsidRPr="00874563">
        <w:rPr>
          <w:color w:val="4A442A" w:themeColor="background2" w:themeShade="40"/>
          <w:spacing w:val="1"/>
        </w:rPr>
        <w:t xml:space="preserve"> </w:t>
      </w:r>
      <w:r w:rsidRPr="00874563">
        <w:rPr>
          <w:color w:val="4A442A" w:themeColor="background2" w:themeShade="40"/>
        </w:rPr>
        <w:t>años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y más</w:t>
      </w:r>
      <w:r w:rsidRPr="00874563">
        <w:rPr>
          <w:color w:val="4A442A" w:themeColor="background2" w:themeShade="40"/>
          <w:spacing w:val="-3"/>
        </w:rPr>
        <w:t xml:space="preserve"> </w:t>
      </w:r>
      <w:r w:rsidRPr="00874563">
        <w:rPr>
          <w:color w:val="4A442A" w:themeColor="background2" w:themeShade="40"/>
        </w:rPr>
        <w:t>que</w:t>
      </w:r>
      <w:r w:rsidRPr="00874563">
        <w:rPr>
          <w:color w:val="4A442A" w:themeColor="background2" w:themeShade="40"/>
          <w:spacing w:val="1"/>
        </w:rPr>
        <w:t xml:space="preserve"> </w:t>
      </w:r>
      <w:r w:rsidRPr="00874563">
        <w:rPr>
          <w:color w:val="4A442A" w:themeColor="background2" w:themeShade="40"/>
        </w:rPr>
        <w:t>considera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insegura</w:t>
      </w:r>
      <w:r w:rsidRPr="00874563">
        <w:rPr>
          <w:color w:val="4A442A" w:themeColor="background2" w:themeShade="40"/>
          <w:spacing w:val="-1"/>
        </w:rPr>
        <w:t xml:space="preserve"> </w:t>
      </w:r>
      <w:r w:rsidRPr="00874563">
        <w:rPr>
          <w:color w:val="4A442A" w:themeColor="background2" w:themeShade="40"/>
        </w:rPr>
        <w:t>la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Ciudad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de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Puerto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Vallarta</w:t>
      </w:r>
    </w:p>
    <w:p w14:paraId="717BFE72" w14:textId="4E001E6C" w:rsidR="008B0B0E" w:rsidRPr="00874563" w:rsidRDefault="00805163">
      <w:pPr>
        <w:pStyle w:val="Textoindependiente"/>
        <w:spacing w:before="2"/>
        <w:ind w:left="1003" w:right="1047"/>
        <w:jc w:val="center"/>
        <w:rPr>
          <w:color w:val="4A442A" w:themeColor="background2" w:themeShade="40"/>
        </w:rPr>
      </w:pPr>
      <w:r w:rsidRPr="00874563">
        <w:rPr>
          <w:color w:val="4A442A" w:themeColor="background2" w:themeShade="40"/>
        </w:rPr>
        <w:t xml:space="preserve">Fuente: Ficha informativa de </w:t>
      </w:r>
      <w:r w:rsidR="007C6E8A">
        <w:rPr>
          <w:color w:val="4A442A" w:themeColor="background2" w:themeShade="40"/>
        </w:rPr>
        <w:t>septiembre</w:t>
      </w:r>
      <w:r w:rsidRPr="00874563">
        <w:rPr>
          <w:color w:val="4A442A" w:themeColor="background2" w:themeShade="40"/>
        </w:rPr>
        <w:t xml:space="preserve"> 2023 - Instituto de Información Estadística y Geográfica de Jalisco (IIEG)- datos de Encuesta Nacional de</w:t>
      </w:r>
      <w:r w:rsidRPr="00874563">
        <w:rPr>
          <w:color w:val="4A442A" w:themeColor="background2" w:themeShade="40"/>
          <w:spacing w:val="-38"/>
        </w:rPr>
        <w:t xml:space="preserve"> </w:t>
      </w:r>
      <w:r w:rsidRPr="00874563">
        <w:rPr>
          <w:color w:val="4A442A" w:themeColor="background2" w:themeShade="40"/>
        </w:rPr>
        <w:t>Seguridad</w:t>
      </w:r>
      <w:r w:rsidRPr="00874563">
        <w:rPr>
          <w:color w:val="4A442A" w:themeColor="background2" w:themeShade="40"/>
          <w:spacing w:val="-2"/>
        </w:rPr>
        <w:t xml:space="preserve"> </w:t>
      </w:r>
      <w:r w:rsidRPr="00874563">
        <w:rPr>
          <w:color w:val="4A442A" w:themeColor="background2" w:themeShade="40"/>
        </w:rPr>
        <w:t>Pública</w:t>
      </w:r>
      <w:r w:rsidRPr="00874563">
        <w:rPr>
          <w:color w:val="4A442A" w:themeColor="background2" w:themeShade="40"/>
          <w:spacing w:val="-1"/>
        </w:rPr>
        <w:t xml:space="preserve"> </w:t>
      </w:r>
      <w:r w:rsidRPr="00874563">
        <w:rPr>
          <w:color w:val="4A442A" w:themeColor="background2" w:themeShade="40"/>
        </w:rPr>
        <w:t>Urbana</w:t>
      </w:r>
      <w:r w:rsidRPr="00874563">
        <w:rPr>
          <w:color w:val="4A442A" w:themeColor="background2" w:themeShade="40"/>
          <w:spacing w:val="-1"/>
        </w:rPr>
        <w:t xml:space="preserve"> </w:t>
      </w:r>
      <w:r w:rsidRPr="00874563">
        <w:rPr>
          <w:color w:val="4A442A" w:themeColor="background2" w:themeShade="40"/>
        </w:rPr>
        <w:t>(ENSU)</w:t>
      </w:r>
    </w:p>
    <w:p w14:paraId="3CDD60B6" w14:textId="77777777" w:rsidR="008B0B0E" w:rsidRDefault="008B0B0E">
      <w:pPr>
        <w:pStyle w:val="Textoindependiente"/>
      </w:pPr>
    </w:p>
    <w:p w14:paraId="13D4055B" w14:textId="77777777" w:rsidR="008B0B0E" w:rsidRDefault="008B0B0E">
      <w:pPr>
        <w:pStyle w:val="Textoindependiente"/>
        <w:rPr>
          <w:sz w:val="16"/>
        </w:rPr>
      </w:pPr>
    </w:p>
    <w:p w14:paraId="47DE225D" w14:textId="77777777" w:rsidR="008B0B0E" w:rsidRPr="00A92411" w:rsidRDefault="00805163">
      <w:pPr>
        <w:pStyle w:val="Ttulo3"/>
        <w:numPr>
          <w:ilvl w:val="1"/>
          <w:numId w:val="3"/>
        </w:numPr>
        <w:tabs>
          <w:tab w:val="left" w:pos="360"/>
        </w:tabs>
        <w:spacing w:before="1"/>
        <w:ind w:left="8954" w:right="1032" w:hanging="8954"/>
        <w:rPr>
          <w:color w:val="4A442A" w:themeColor="background2" w:themeShade="40"/>
        </w:rPr>
      </w:pPr>
      <w:bookmarkStart w:id="1" w:name="_TOC_250013"/>
      <w:r w:rsidRPr="00A92411">
        <w:rPr>
          <w:color w:val="4A442A" w:themeColor="background2" w:themeShade="40"/>
        </w:rPr>
        <w:t xml:space="preserve">Incidencia </w:t>
      </w:r>
      <w:bookmarkEnd w:id="1"/>
      <w:r w:rsidRPr="00A92411">
        <w:rPr>
          <w:color w:val="4A442A" w:themeColor="background2" w:themeShade="40"/>
        </w:rPr>
        <w:t>Delictiva</w:t>
      </w:r>
    </w:p>
    <w:p w14:paraId="3CDF9985" w14:textId="77777777" w:rsidR="003A2D9C" w:rsidRPr="00A92411" w:rsidRDefault="003A2D9C" w:rsidP="003A2D9C">
      <w:pPr>
        <w:pStyle w:val="Ttulo3"/>
        <w:tabs>
          <w:tab w:val="left" w:pos="360"/>
        </w:tabs>
        <w:spacing w:before="1"/>
        <w:ind w:left="8954" w:right="1032" w:firstLine="0"/>
        <w:jc w:val="left"/>
        <w:rPr>
          <w:color w:val="4A442A" w:themeColor="background2" w:themeShade="40"/>
        </w:rPr>
      </w:pPr>
    </w:p>
    <w:p w14:paraId="2FD92D5E" w14:textId="759CA7FA" w:rsidR="008B0B0E" w:rsidRDefault="003A2D9C" w:rsidP="003A2D9C">
      <w:pPr>
        <w:pStyle w:val="Textoindependiente"/>
        <w:spacing w:before="6"/>
        <w:jc w:val="center"/>
        <w:rPr>
          <w:b/>
          <w:sz w:val="10"/>
        </w:rPr>
      </w:pPr>
      <w:r>
        <w:rPr>
          <w:noProof/>
        </w:rPr>
        <w:drawing>
          <wp:inline distT="0" distB="0" distL="0" distR="0" wp14:anchorId="15E522A0" wp14:editId="11F84F19">
            <wp:extent cx="4572000" cy="2743200"/>
            <wp:effectExtent l="0" t="0" r="0" b="0"/>
            <wp:docPr id="1404594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D1C477F-DC87-4757-EDDD-7ADFC50F22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AE31FC" w14:textId="77777777" w:rsidR="008B0B0E" w:rsidRPr="00A92411" w:rsidRDefault="00805163">
      <w:pPr>
        <w:pStyle w:val="Ttulo5"/>
        <w:spacing w:before="208"/>
        <w:ind w:left="1001"/>
        <w:rPr>
          <w:color w:val="4A442A" w:themeColor="background2" w:themeShade="40"/>
        </w:rPr>
      </w:pPr>
      <w:r w:rsidRPr="00A92411">
        <w:rPr>
          <w:color w:val="4A442A" w:themeColor="background2" w:themeShade="40"/>
        </w:rPr>
        <w:t>Incidencia</w:t>
      </w:r>
      <w:r w:rsidRPr="00A92411">
        <w:rPr>
          <w:color w:val="4A442A" w:themeColor="background2" w:themeShade="40"/>
          <w:spacing w:val="-3"/>
        </w:rPr>
        <w:t xml:space="preserve"> </w:t>
      </w:r>
      <w:r w:rsidRPr="00A92411">
        <w:rPr>
          <w:color w:val="4A442A" w:themeColor="background2" w:themeShade="40"/>
        </w:rPr>
        <w:t>Delictiva del</w:t>
      </w:r>
      <w:r w:rsidRPr="00A92411">
        <w:rPr>
          <w:color w:val="4A442A" w:themeColor="background2" w:themeShade="40"/>
          <w:spacing w:val="-5"/>
        </w:rPr>
        <w:t xml:space="preserve"> </w:t>
      </w:r>
      <w:r w:rsidRPr="00A92411">
        <w:rPr>
          <w:color w:val="4A442A" w:themeColor="background2" w:themeShade="40"/>
        </w:rPr>
        <w:t>municipio</w:t>
      </w:r>
      <w:r w:rsidRPr="00A92411">
        <w:rPr>
          <w:color w:val="4A442A" w:themeColor="background2" w:themeShade="40"/>
          <w:spacing w:val="-1"/>
        </w:rPr>
        <w:t xml:space="preserve"> </w:t>
      </w:r>
      <w:r w:rsidRPr="00A92411">
        <w:rPr>
          <w:color w:val="4A442A" w:themeColor="background2" w:themeShade="40"/>
        </w:rPr>
        <w:t>de</w:t>
      </w:r>
      <w:r w:rsidRPr="00A92411">
        <w:rPr>
          <w:color w:val="4A442A" w:themeColor="background2" w:themeShade="40"/>
          <w:spacing w:val="-3"/>
        </w:rPr>
        <w:t xml:space="preserve"> </w:t>
      </w:r>
      <w:r w:rsidRPr="00A92411">
        <w:rPr>
          <w:color w:val="4A442A" w:themeColor="background2" w:themeShade="40"/>
        </w:rPr>
        <w:t>Puerto</w:t>
      </w:r>
      <w:r w:rsidRPr="00A92411">
        <w:rPr>
          <w:color w:val="4A442A" w:themeColor="background2" w:themeShade="40"/>
          <w:spacing w:val="-3"/>
        </w:rPr>
        <w:t xml:space="preserve"> </w:t>
      </w:r>
      <w:r w:rsidRPr="00A92411">
        <w:rPr>
          <w:color w:val="4A442A" w:themeColor="background2" w:themeShade="40"/>
        </w:rPr>
        <w:t>Vallarta</w:t>
      </w:r>
    </w:p>
    <w:p w14:paraId="6AC06B48" w14:textId="65CCBBA3" w:rsidR="008B0B0E" w:rsidRPr="00A92411" w:rsidRDefault="00805163">
      <w:pPr>
        <w:pStyle w:val="Textoindependiente"/>
        <w:spacing w:before="1"/>
        <w:ind w:left="1000" w:right="1047"/>
        <w:jc w:val="center"/>
        <w:rPr>
          <w:color w:val="4A442A" w:themeColor="background2" w:themeShade="40"/>
        </w:rPr>
      </w:pPr>
      <w:r w:rsidRPr="00A92411">
        <w:rPr>
          <w:color w:val="4A442A" w:themeColor="background2" w:themeShade="40"/>
        </w:rPr>
        <w:t>Fuente:</w:t>
      </w:r>
      <w:r w:rsidRPr="00A92411">
        <w:rPr>
          <w:color w:val="4A442A" w:themeColor="background2" w:themeShade="40"/>
          <w:spacing w:val="-3"/>
        </w:rPr>
        <w:t xml:space="preserve"> </w:t>
      </w:r>
      <w:r w:rsidRPr="00A92411">
        <w:rPr>
          <w:color w:val="4A442A" w:themeColor="background2" w:themeShade="40"/>
        </w:rPr>
        <w:t>Datos</w:t>
      </w:r>
      <w:r w:rsidRPr="00A92411">
        <w:rPr>
          <w:color w:val="4A442A" w:themeColor="background2" w:themeShade="40"/>
          <w:spacing w:val="-2"/>
        </w:rPr>
        <w:t xml:space="preserve"> </w:t>
      </w:r>
      <w:r w:rsidRPr="00A92411">
        <w:rPr>
          <w:color w:val="4A442A" w:themeColor="background2" w:themeShade="40"/>
        </w:rPr>
        <w:t>Abiertos-</w:t>
      </w:r>
      <w:r w:rsidR="003A2D9C" w:rsidRPr="00A92411">
        <w:rPr>
          <w:color w:val="4A442A" w:themeColor="background2" w:themeShade="40"/>
        </w:rPr>
        <w:t>Julio-Septiembre</w:t>
      </w:r>
      <w:r w:rsidRPr="00A92411">
        <w:rPr>
          <w:color w:val="4A442A" w:themeColor="background2" w:themeShade="40"/>
          <w:spacing w:val="-4"/>
        </w:rPr>
        <w:t xml:space="preserve"> </w:t>
      </w:r>
      <w:r w:rsidRPr="00A92411">
        <w:rPr>
          <w:color w:val="4A442A" w:themeColor="background2" w:themeShade="40"/>
        </w:rPr>
        <w:t>2023-</w:t>
      </w:r>
      <w:r w:rsidRPr="00A92411">
        <w:rPr>
          <w:color w:val="4A442A" w:themeColor="background2" w:themeShade="40"/>
          <w:spacing w:val="-3"/>
        </w:rPr>
        <w:t xml:space="preserve"> </w:t>
      </w:r>
      <w:r w:rsidRPr="00A92411">
        <w:rPr>
          <w:color w:val="4A442A" w:themeColor="background2" w:themeShade="40"/>
        </w:rPr>
        <w:t>del</w:t>
      </w:r>
      <w:r w:rsidRPr="00A92411">
        <w:rPr>
          <w:color w:val="4A442A" w:themeColor="background2" w:themeShade="40"/>
          <w:spacing w:val="-4"/>
        </w:rPr>
        <w:t xml:space="preserve"> </w:t>
      </w:r>
      <w:r w:rsidRPr="00A92411">
        <w:rPr>
          <w:color w:val="4A442A" w:themeColor="background2" w:themeShade="40"/>
        </w:rPr>
        <w:t>Secretariado</w:t>
      </w:r>
      <w:r w:rsidRPr="00A92411">
        <w:rPr>
          <w:color w:val="4A442A" w:themeColor="background2" w:themeShade="40"/>
          <w:spacing w:val="-3"/>
        </w:rPr>
        <w:t xml:space="preserve"> </w:t>
      </w:r>
      <w:r w:rsidRPr="00A92411">
        <w:rPr>
          <w:color w:val="4A442A" w:themeColor="background2" w:themeShade="40"/>
        </w:rPr>
        <w:t>Ejecutivo</w:t>
      </w:r>
      <w:r w:rsidRPr="00A92411">
        <w:rPr>
          <w:color w:val="4A442A" w:themeColor="background2" w:themeShade="40"/>
          <w:spacing w:val="-2"/>
        </w:rPr>
        <w:t xml:space="preserve"> </w:t>
      </w:r>
      <w:r w:rsidRPr="00A92411">
        <w:rPr>
          <w:color w:val="4A442A" w:themeColor="background2" w:themeShade="40"/>
        </w:rPr>
        <w:t>del</w:t>
      </w:r>
      <w:r w:rsidRPr="00A92411">
        <w:rPr>
          <w:color w:val="4A442A" w:themeColor="background2" w:themeShade="40"/>
          <w:spacing w:val="-2"/>
        </w:rPr>
        <w:t xml:space="preserve"> </w:t>
      </w:r>
      <w:r w:rsidRPr="00A92411">
        <w:rPr>
          <w:color w:val="4A442A" w:themeColor="background2" w:themeShade="40"/>
        </w:rPr>
        <w:t>Sistema</w:t>
      </w:r>
      <w:r w:rsidRPr="00A92411">
        <w:rPr>
          <w:color w:val="4A442A" w:themeColor="background2" w:themeShade="40"/>
          <w:spacing w:val="-1"/>
        </w:rPr>
        <w:t xml:space="preserve"> </w:t>
      </w:r>
      <w:r w:rsidRPr="00A92411">
        <w:rPr>
          <w:color w:val="4A442A" w:themeColor="background2" w:themeShade="40"/>
        </w:rPr>
        <w:t>Nacional</w:t>
      </w:r>
      <w:r w:rsidRPr="00A92411">
        <w:rPr>
          <w:color w:val="4A442A" w:themeColor="background2" w:themeShade="40"/>
          <w:spacing w:val="-4"/>
        </w:rPr>
        <w:t xml:space="preserve"> </w:t>
      </w:r>
      <w:r w:rsidRPr="00A92411">
        <w:rPr>
          <w:color w:val="4A442A" w:themeColor="background2" w:themeShade="40"/>
        </w:rPr>
        <w:t>de</w:t>
      </w:r>
      <w:r w:rsidRPr="00A92411">
        <w:rPr>
          <w:color w:val="4A442A" w:themeColor="background2" w:themeShade="40"/>
          <w:spacing w:val="-2"/>
        </w:rPr>
        <w:t xml:space="preserve"> </w:t>
      </w:r>
      <w:r w:rsidRPr="00A92411">
        <w:rPr>
          <w:color w:val="4A442A" w:themeColor="background2" w:themeShade="40"/>
        </w:rPr>
        <w:t>Seguridad</w:t>
      </w:r>
      <w:r w:rsidRPr="00A92411">
        <w:rPr>
          <w:color w:val="4A442A" w:themeColor="background2" w:themeShade="40"/>
          <w:spacing w:val="-4"/>
        </w:rPr>
        <w:t xml:space="preserve"> </w:t>
      </w:r>
      <w:r w:rsidRPr="00A92411">
        <w:rPr>
          <w:color w:val="4A442A" w:themeColor="background2" w:themeShade="40"/>
        </w:rPr>
        <w:t>Pública</w:t>
      </w:r>
    </w:p>
    <w:p w14:paraId="72E0A815" w14:textId="77777777" w:rsidR="008B0B0E" w:rsidRDefault="008B0B0E">
      <w:pPr>
        <w:jc w:val="center"/>
        <w:sectPr w:rsidR="008B0B0E">
          <w:pgSz w:w="12240" w:h="15840"/>
          <w:pgMar w:top="700" w:right="0" w:bottom="280" w:left="0" w:header="720" w:footer="720" w:gutter="0"/>
          <w:cols w:space="720"/>
        </w:sectPr>
      </w:pPr>
    </w:p>
    <w:p w14:paraId="2F9D224B" w14:textId="77777777" w:rsidR="008B0B0E" w:rsidRPr="00A92411" w:rsidRDefault="00805163">
      <w:pPr>
        <w:pStyle w:val="Ttulo3"/>
        <w:numPr>
          <w:ilvl w:val="1"/>
          <w:numId w:val="3"/>
        </w:numPr>
        <w:tabs>
          <w:tab w:val="left" w:pos="298"/>
        </w:tabs>
        <w:spacing w:before="32"/>
        <w:ind w:left="8606" w:right="1033" w:hanging="8606"/>
        <w:rPr>
          <w:color w:val="4A442A" w:themeColor="background2" w:themeShade="40"/>
        </w:rPr>
      </w:pPr>
      <w:bookmarkStart w:id="2" w:name="_TOC_250012"/>
      <w:r w:rsidRPr="00A92411">
        <w:rPr>
          <w:color w:val="4A442A" w:themeColor="background2" w:themeShade="40"/>
        </w:rPr>
        <w:lastRenderedPageBreak/>
        <w:t xml:space="preserve">Accidentes de </w:t>
      </w:r>
      <w:bookmarkEnd w:id="2"/>
      <w:r w:rsidRPr="00A92411">
        <w:rPr>
          <w:color w:val="4A442A" w:themeColor="background2" w:themeShade="40"/>
        </w:rPr>
        <w:t>tránsito</w:t>
      </w:r>
    </w:p>
    <w:p w14:paraId="742B8F40" w14:textId="77777777" w:rsidR="00A92411" w:rsidRDefault="00A92411" w:rsidP="00A92411">
      <w:pPr>
        <w:pStyle w:val="Ttulo3"/>
        <w:tabs>
          <w:tab w:val="left" w:pos="298"/>
        </w:tabs>
        <w:spacing w:before="32"/>
        <w:ind w:left="8606" w:right="1033" w:firstLine="0"/>
        <w:jc w:val="left"/>
      </w:pPr>
    </w:p>
    <w:p w14:paraId="3A396A0B" w14:textId="4363B90C" w:rsidR="008B0B0E" w:rsidRDefault="00A92411" w:rsidP="00A92411">
      <w:pPr>
        <w:pStyle w:val="Textoindependiente"/>
        <w:jc w:val="center"/>
        <w:rPr>
          <w:b/>
          <w:sz w:val="12"/>
        </w:rPr>
      </w:pPr>
      <w:r>
        <w:rPr>
          <w:noProof/>
        </w:rPr>
        <w:drawing>
          <wp:inline distT="0" distB="0" distL="0" distR="0" wp14:anchorId="63BEE11E" wp14:editId="0FDEE5E8">
            <wp:extent cx="4572000" cy="2743200"/>
            <wp:effectExtent l="0" t="0" r="0" b="0"/>
            <wp:docPr id="207147770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23F2554-C9D0-18F2-7436-22040CEB60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A5F6D2" w14:textId="0BF267A8" w:rsidR="008B0B0E" w:rsidRPr="00A92411" w:rsidRDefault="00805163" w:rsidP="00A92411">
      <w:pPr>
        <w:pStyle w:val="Ttulo5"/>
        <w:spacing w:before="154"/>
        <w:ind w:left="2694" w:right="3617" w:firstLine="1275"/>
        <w:rPr>
          <w:color w:val="4A442A" w:themeColor="background2" w:themeShade="40"/>
        </w:rPr>
      </w:pPr>
      <w:r w:rsidRPr="00A92411">
        <w:rPr>
          <w:color w:val="4A442A" w:themeColor="background2" w:themeShade="40"/>
        </w:rPr>
        <w:t>Accidentes de tránsito en el municipio de Puerto Vallarta</w:t>
      </w:r>
      <w:r w:rsidRPr="00A92411">
        <w:rPr>
          <w:color w:val="4A442A" w:themeColor="background2" w:themeShade="40"/>
          <w:spacing w:val="1"/>
        </w:rPr>
        <w:t xml:space="preserve"> </w:t>
      </w:r>
      <w:r w:rsidRPr="00A92411">
        <w:rPr>
          <w:color w:val="4A442A" w:themeColor="background2" w:themeShade="40"/>
        </w:rPr>
        <w:t>Nota:</w:t>
      </w:r>
      <w:r w:rsidRPr="00A92411">
        <w:rPr>
          <w:color w:val="4A442A" w:themeColor="background2" w:themeShade="40"/>
          <w:spacing w:val="-2"/>
        </w:rPr>
        <w:t xml:space="preserve"> </w:t>
      </w:r>
      <w:r w:rsidRPr="00A92411">
        <w:rPr>
          <w:color w:val="4A442A" w:themeColor="background2" w:themeShade="40"/>
        </w:rPr>
        <w:t>Al</w:t>
      </w:r>
      <w:r w:rsidRPr="00A92411">
        <w:rPr>
          <w:color w:val="4A442A" w:themeColor="background2" w:themeShade="40"/>
          <w:spacing w:val="-3"/>
        </w:rPr>
        <w:t xml:space="preserve"> </w:t>
      </w:r>
      <w:r w:rsidRPr="00A92411">
        <w:rPr>
          <w:color w:val="4A442A" w:themeColor="background2" w:themeShade="40"/>
        </w:rPr>
        <w:t>mes</w:t>
      </w:r>
      <w:r w:rsidRPr="00A92411">
        <w:rPr>
          <w:color w:val="4A442A" w:themeColor="background2" w:themeShade="40"/>
          <w:spacing w:val="-1"/>
        </w:rPr>
        <w:t xml:space="preserve"> </w:t>
      </w:r>
      <w:r w:rsidRPr="00A92411">
        <w:rPr>
          <w:color w:val="4A442A" w:themeColor="background2" w:themeShade="40"/>
        </w:rPr>
        <w:t>de</w:t>
      </w:r>
      <w:r w:rsidRPr="00A92411">
        <w:rPr>
          <w:color w:val="4A442A" w:themeColor="background2" w:themeShade="40"/>
          <w:spacing w:val="-1"/>
        </w:rPr>
        <w:t xml:space="preserve"> </w:t>
      </w:r>
      <w:r w:rsidR="00A92411" w:rsidRPr="00A92411">
        <w:rPr>
          <w:color w:val="4A442A" w:themeColor="background2" w:themeShade="40"/>
        </w:rPr>
        <w:t>septiembre</w:t>
      </w:r>
      <w:r w:rsidRPr="00A92411">
        <w:rPr>
          <w:color w:val="4A442A" w:themeColor="background2" w:themeShade="40"/>
          <w:spacing w:val="-2"/>
        </w:rPr>
        <w:t xml:space="preserve"> </w:t>
      </w:r>
      <w:r w:rsidRPr="00A92411">
        <w:rPr>
          <w:color w:val="4A442A" w:themeColor="background2" w:themeShade="40"/>
        </w:rPr>
        <w:t>2023</w:t>
      </w:r>
      <w:r w:rsidRPr="00A92411">
        <w:rPr>
          <w:color w:val="4A442A" w:themeColor="background2" w:themeShade="40"/>
          <w:spacing w:val="-2"/>
        </w:rPr>
        <w:t xml:space="preserve"> </w:t>
      </w:r>
      <w:r w:rsidRPr="00A92411">
        <w:rPr>
          <w:color w:val="4A442A" w:themeColor="background2" w:themeShade="40"/>
        </w:rPr>
        <w:t>la</w:t>
      </w:r>
      <w:r w:rsidRPr="00A92411">
        <w:rPr>
          <w:color w:val="4A442A" w:themeColor="background2" w:themeShade="40"/>
          <w:spacing w:val="-1"/>
        </w:rPr>
        <w:t xml:space="preserve"> </w:t>
      </w:r>
      <w:r w:rsidRPr="00A92411">
        <w:rPr>
          <w:color w:val="4A442A" w:themeColor="background2" w:themeShade="40"/>
        </w:rPr>
        <w:t>fuente no</w:t>
      </w:r>
      <w:r w:rsidRPr="00A92411">
        <w:rPr>
          <w:color w:val="4A442A" w:themeColor="background2" w:themeShade="40"/>
          <w:spacing w:val="-2"/>
        </w:rPr>
        <w:t xml:space="preserve"> </w:t>
      </w:r>
      <w:r w:rsidRPr="00A92411">
        <w:rPr>
          <w:color w:val="4A442A" w:themeColor="background2" w:themeShade="40"/>
        </w:rPr>
        <w:t>ha</w:t>
      </w:r>
      <w:r w:rsidRPr="00A92411">
        <w:rPr>
          <w:color w:val="4A442A" w:themeColor="background2" w:themeShade="40"/>
          <w:spacing w:val="-1"/>
        </w:rPr>
        <w:t xml:space="preserve"> </w:t>
      </w:r>
      <w:r w:rsidRPr="00A92411">
        <w:rPr>
          <w:color w:val="4A442A" w:themeColor="background2" w:themeShade="40"/>
        </w:rPr>
        <w:t>actualizado</w:t>
      </w:r>
      <w:r w:rsidRPr="00A92411">
        <w:rPr>
          <w:color w:val="4A442A" w:themeColor="background2" w:themeShade="40"/>
          <w:spacing w:val="-2"/>
        </w:rPr>
        <w:t xml:space="preserve"> </w:t>
      </w:r>
      <w:r w:rsidRPr="00A92411">
        <w:rPr>
          <w:color w:val="4A442A" w:themeColor="background2" w:themeShade="40"/>
        </w:rPr>
        <w:t>las</w:t>
      </w:r>
      <w:r w:rsidRPr="00A92411">
        <w:rPr>
          <w:color w:val="4A442A" w:themeColor="background2" w:themeShade="40"/>
          <w:spacing w:val="-1"/>
        </w:rPr>
        <w:t xml:space="preserve"> </w:t>
      </w:r>
      <w:r w:rsidRPr="00A92411">
        <w:rPr>
          <w:color w:val="4A442A" w:themeColor="background2" w:themeShade="40"/>
        </w:rPr>
        <w:t>cifras.</w:t>
      </w:r>
    </w:p>
    <w:p w14:paraId="44FAB36D" w14:textId="77777777" w:rsidR="008B0B0E" w:rsidRPr="00A92411" w:rsidRDefault="00805163">
      <w:pPr>
        <w:pStyle w:val="Textoindependiente"/>
        <w:ind w:left="5393" w:right="1343" w:hanging="4079"/>
        <w:rPr>
          <w:color w:val="4A442A" w:themeColor="background2" w:themeShade="40"/>
        </w:rPr>
      </w:pPr>
      <w:r w:rsidRPr="00A92411">
        <w:rPr>
          <w:noProof/>
          <w:color w:val="4A442A" w:themeColor="background2" w:themeShade="40"/>
        </w:rPr>
        <w:drawing>
          <wp:anchor distT="0" distB="0" distL="0" distR="0" simplePos="0" relativeHeight="251659264" behindDoc="0" locked="0" layoutInCell="1" allowOverlap="1" wp14:anchorId="0D751344" wp14:editId="7B1DEC45">
            <wp:simplePos x="0" y="0"/>
            <wp:positionH relativeFrom="page">
              <wp:posOffset>0</wp:posOffset>
            </wp:positionH>
            <wp:positionV relativeFrom="paragraph">
              <wp:posOffset>767080</wp:posOffset>
            </wp:positionV>
            <wp:extent cx="7772400" cy="479234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411">
        <w:rPr>
          <w:color w:val="4A442A" w:themeColor="background2" w:themeShade="40"/>
        </w:rPr>
        <w:t>Fuente: Banco de indicadores, Tema Gobierno, seguridad y Justicia, Programa Accidentes de Tránsito Terrestre en Zonas Urbanas y</w:t>
      </w:r>
      <w:r w:rsidRPr="00A92411">
        <w:rPr>
          <w:color w:val="4A442A" w:themeColor="background2" w:themeShade="40"/>
          <w:spacing w:val="-38"/>
        </w:rPr>
        <w:t xml:space="preserve"> </w:t>
      </w:r>
      <w:r w:rsidRPr="00A92411">
        <w:rPr>
          <w:color w:val="4A442A" w:themeColor="background2" w:themeShade="40"/>
        </w:rPr>
        <w:t>Suburbanas</w:t>
      </w:r>
      <w:r w:rsidRPr="00A92411">
        <w:rPr>
          <w:color w:val="4A442A" w:themeColor="background2" w:themeShade="40"/>
          <w:spacing w:val="-1"/>
        </w:rPr>
        <w:t xml:space="preserve"> </w:t>
      </w:r>
      <w:r w:rsidRPr="00A92411">
        <w:rPr>
          <w:color w:val="4A442A" w:themeColor="background2" w:themeShade="40"/>
        </w:rPr>
        <w:t>- INEGI</w:t>
      </w:r>
    </w:p>
    <w:p w14:paraId="60C22DF8" w14:textId="77777777" w:rsidR="008B0B0E" w:rsidRDefault="008B0B0E">
      <w:pPr>
        <w:sectPr w:rsidR="008B0B0E">
          <w:pgSz w:w="12240" w:h="15840"/>
          <w:pgMar w:top="920" w:right="0" w:bottom="0" w:left="0" w:header="720" w:footer="720" w:gutter="0"/>
          <w:cols w:space="720"/>
        </w:sectPr>
      </w:pPr>
    </w:p>
    <w:p w14:paraId="146A66FA" w14:textId="77777777" w:rsidR="008B0B0E" w:rsidRPr="00973850" w:rsidRDefault="00805163">
      <w:pPr>
        <w:pStyle w:val="Ttulo2"/>
        <w:ind w:left="4613"/>
        <w:rPr>
          <w:color w:val="4A442A" w:themeColor="background2" w:themeShade="40"/>
          <w:spacing w:val="18"/>
        </w:rPr>
      </w:pPr>
      <w:r w:rsidRPr="00973850">
        <w:rPr>
          <w:color w:val="4A442A" w:themeColor="background2" w:themeShade="40"/>
          <w:spacing w:val="18"/>
        </w:rPr>
        <w:lastRenderedPageBreak/>
        <w:t>EJE 2. BIENESTAR DE LAS PERSONAS</w:t>
      </w:r>
    </w:p>
    <w:p w14:paraId="50FD3D2A" w14:textId="77777777" w:rsidR="008B0B0E" w:rsidRDefault="008B0B0E">
      <w:pPr>
        <w:pStyle w:val="Textoindependiente"/>
        <w:spacing w:before="5"/>
        <w:rPr>
          <w:b/>
          <w:sz w:val="30"/>
        </w:rPr>
      </w:pPr>
    </w:p>
    <w:p w14:paraId="1E2064E1" w14:textId="77777777" w:rsidR="008B0B0E" w:rsidRPr="003739F0" w:rsidRDefault="00805163">
      <w:pPr>
        <w:pStyle w:val="Ttulo3"/>
        <w:numPr>
          <w:ilvl w:val="2"/>
          <w:numId w:val="3"/>
        </w:numPr>
        <w:tabs>
          <w:tab w:val="left" w:pos="320"/>
        </w:tabs>
        <w:ind w:right="1034" w:hanging="8770"/>
      </w:pPr>
      <w:bookmarkStart w:id="3" w:name="_TOC_250011"/>
      <w:r w:rsidRPr="00973850">
        <w:rPr>
          <w:color w:val="4A442A" w:themeColor="background2" w:themeShade="40"/>
        </w:rPr>
        <w:t xml:space="preserve">Situación de </w:t>
      </w:r>
      <w:bookmarkEnd w:id="3"/>
      <w:r w:rsidRPr="00973850">
        <w:rPr>
          <w:color w:val="4A442A" w:themeColor="background2" w:themeShade="40"/>
        </w:rPr>
        <w:t>pobreza</w:t>
      </w:r>
    </w:p>
    <w:p w14:paraId="34E3EE38" w14:textId="77777777" w:rsidR="003739F0" w:rsidRDefault="003739F0" w:rsidP="003739F0">
      <w:pPr>
        <w:pStyle w:val="Ttulo3"/>
        <w:tabs>
          <w:tab w:val="left" w:pos="320"/>
        </w:tabs>
        <w:ind w:left="8769" w:right="1034" w:firstLine="0"/>
        <w:jc w:val="left"/>
      </w:pPr>
    </w:p>
    <w:p w14:paraId="5BCABF70" w14:textId="1E79FC2F" w:rsidR="008B0B0E" w:rsidRDefault="003739F0" w:rsidP="003739F0">
      <w:pPr>
        <w:pStyle w:val="Textoindependiente"/>
        <w:spacing w:before="7"/>
        <w:ind w:left="2268"/>
        <w:rPr>
          <w:b/>
          <w:sz w:val="19"/>
        </w:rPr>
      </w:pPr>
      <w:r>
        <w:rPr>
          <w:noProof/>
        </w:rPr>
        <w:drawing>
          <wp:inline distT="0" distB="0" distL="0" distR="0" wp14:anchorId="48CC4A2D" wp14:editId="2828483F">
            <wp:extent cx="4572000" cy="2743200"/>
            <wp:effectExtent l="0" t="0" r="0" b="0"/>
            <wp:docPr id="38053204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3F73DDA-1A16-8EC7-B275-89D427DFA8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1F1245" w14:textId="77777777" w:rsidR="008B0B0E" w:rsidRDefault="008B0B0E">
      <w:pPr>
        <w:pStyle w:val="Textoindependiente"/>
        <w:spacing w:before="2"/>
        <w:rPr>
          <w:b/>
          <w:sz w:val="27"/>
        </w:rPr>
      </w:pPr>
    </w:p>
    <w:p w14:paraId="1F0C87BB" w14:textId="14FEF8F5" w:rsidR="008B0B0E" w:rsidRPr="00973850" w:rsidRDefault="00805163">
      <w:pPr>
        <w:pStyle w:val="Ttulo5"/>
        <w:ind w:left="2697" w:right="2744"/>
        <w:rPr>
          <w:color w:val="4A442A" w:themeColor="background2" w:themeShade="40"/>
        </w:rPr>
      </w:pPr>
      <w:r w:rsidRPr="00973850">
        <w:rPr>
          <w:color w:val="4A442A" w:themeColor="background2" w:themeShade="40"/>
        </w:rPr>
        <w:t>Población</w:t>
      </w:r>
      <w:r w:rsidRPr="00973850">
        <w:rPr>
          <w:color w:val="4A442A" w:themeColor="background2" w:themeShade="40"/>
          <w:spacing w:val="-3"/>
        </w:rPr>
        <w:t xml:space="preserve"> </w:t>
      </w:r>
      <w:r w:rsidRPr="00973850">
        <w:rPr>
          <w:color w:val="4A442A" w:themeColor="background2" w:themeShade="40"/>
        </w:rPr>
        <w:t>en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condición</w:t>
      </w:r>
      <w:r w:rsidRPr="00973850">
        <w:rPr>
          <w:color w:val="4A442A" w:themeColor="background2" w:themeShade="40"/>
          <w:spacing w:val="-3"/>
        </w:rPr>
        <w:t xml:space="preserve"> </w:t>
      </w:r>
      <w:r w:rsidRPr="00973850">
        <w:rPr>
          <w:color w:val="4A442A" w:themeColor="background2" w:themeShade="40"/>
        </w:rPr>
        <w:t>de</w:t>
      </w:r>
      <w:r w:rsidRPr="00973850">
        <w:rPr>
          <w:color w:val="4A442A" w:themeColor="background2" w:themeShade="40"/>
          <w:spacing w:val="-3"/>
        </w:rPr>
        <w:t xml:space="preserve"> </w:t>
      </w:r>
      <w:r w:rsidRPr="00973850">
        <w:rPr>
          <w:color w:val="4A442A" w:themeColor="background2" w:themeShade="40"/>
        </w:rPr>
        <w:t>pobreza</w:t>
      </w:r>
      <w:r w:rsidRPr="00973850">
        <w:rPr>
          <w:color w:val="4A442A" w:themeColor="background2" w:themeShade="40"/>
          <w:spacing w:val="-3"/>
        </w:rPr>
        <w:t xml:space="preserve"> </w:t>
      </w:r>
      <w:r w:rsidRPr="00973850">
        <w:rPr>
          <w:color w:val="4A442A" w:themeColor="background2" w:themeShade="40"/>
        </w:rPr>
        <w:t>multidimensional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en</w:t>
      </w:r>
      <w:r w:rsidRPr="00973850">
        <w:rPr>
          <w:color w:val="4A442A" w:themeColor="background2" w:themeShade="40"/>
          <w:spacing w:val="-4"/>
        </w:rPr>
        <w:t xml:space="preserve"> </w:t>
      </w:r>
      <w:r w:rsidRPr="00973850">
        <w:rPr>
          <w:color w:val="4A442A" w:themeColor="background2" w:themeShade="40"/>
        </w:rPr>
        <w:t>el</w:t>
      </w:r>
      <w:r w:rsidRPr="00973850">
        <w:rPr>
          <w:color w:val="4A442A" w:themeColor="background2" w:themeShade="40"/>
          <w:spacing w:val="-5"/>
        </w:rPr>
        <w:t xml:space="preserve"> </w:t>
      </w:r>
      <w:r w:rsidRPr="00973850">
        <w:rPr>
          <w:color w:val="4A442A" w:themeColor="background2" w:themeShade="40"/>
        </w:rPr>
        <w:t>municipio</w:t>
      </w:r>
      <w:r w:rsidRPr="00973850">
        <w:rPr>
          <w:color w:val="4A442A" w:themeColor="background2" w:themeShade="40"/>
          <w:spacing w:val="1"/>
        </w:rPr>
        <w:t xml:space="preserve"> </w:t>
      </w:r>
      <w:r w:rsidRPr="00973850">
        <w:rPr>
          <w:color w:val="4A442A" w:themeColor="background2" w:themeShade="40"/>
        </w:rPr>
        <w:t>de</w:t>
      </w:r>
      <w:r w:rsidRPr="00973850">
        <w:rPr>
          <w:color w:val="4A442A" w:themeColor="background2" w:themeShade="40"/>
          <w:spacing w:val="-3"/>
        </w:rPr>
        <w:t xml:space="preserve"> </w:t>
      </w:r>
      <w:r w:rsidRPr="00973850">
        <w:rPr>
          <w:color w:val="4A442A" w:themeColor="background2" w:themeShade="40"/>
        </w:rPr>
        <w:t>Puerto</w:t>
      </w:r>
      <w:r w:rsidRPr="00973850">
        <w:rPr>
          <w:color w:val="4A442A" w:themeColor="background2" w:themeShade="40"/>
          <w:spacing w:val="-4"/>
        </w:rPr>
        <w:t xml:space="preserve"> </w:t>
      </w:r>
      <w:r w:rsidRPr="00973850">
        <w:rPr>
          <w:color w:val="4A442A" w:themeColor="background2" w:themeShade="40"/>
        </w:rPr>
        <w:t>Vallarta</w:t>
      </w:r>
      <w:r w:rsidRPr="00973850">
        <w:rPr>
          <w:color w:val="4A442A" w:themeColor="background2" w:themeShade="40"/>
          <w:spacing w:val="-37"/>
        </w:rPr>
        <w:t xml:space="preserve"> </w:t>
      </w:r>
      <w:r w:rsidRPr="00973850">
        <w:rPr>
          <w:color w:val="4A442A" w:themeColor="background2" w:themeShade="40"/>
        </w:rPr>
        <w:t>Nota: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Al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mes de</w:t>
      </w:r>
      <w:r w:rsidRPr="00973850">
        <w:rPr>
          <w:color w:val="4A442A" w:themeColor="background2" w:themeShade="40"/>
          <w:spacing w:val="-1"/>
        </w:rPr>
        <w:t xml:space="preserve"> </w:t>
      </w:r>
      <w:r w:rsidR="00973850">
        <w:rPr>
          <w:color w:val="4A442A" w:themeColor="background2" w:themeShade="40"/>
        </w:rPr>
        <w:t>septiembre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2023 la fuente no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ha actualizado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las cifras.</w:t>
      </w:r>
    </w:p>
    <w:p w14:paraId="3EBFE048" w14:textId="77777777" w:rsidR="008B0B0E" w:rsidRPr="00973850" w:rsidRDefault="00805163">
      <w:pPr>
        <w:pStyle w:val="Textoindependiente"/>
        <w:ind w:left="1003" w:right="1046"/>
        <w:jc w:val="center"/>
        <w:rPr>
          <w:color w:val="4A442A" w:themeColor="background2" w:themeShade="40"/>
        </w:rPr>
      </w:pPr>
      <w:r w:rsidRPr="00973850">
        <w:rPr>
          <w:color w:val="4A442A" w:themeColor="background2" w:themeShade="40"/>
        </w:rPr>
        <w:t>Fuente: Informes anuales sobre la situación de pobreza y rezago social de Puerto Vallarta, Jalisco, 2021, 2022 y 2023- Secretaría de</w:t>
      </w:r>
      <w:r w:rsidRPr="00973850">
        <w:rPr>
          <w:color w:val="4A442A" w:themeColor="background2" w:themeShade="40"/>
          <w:spacing w:val="-38"/>
        </w:rPr>
        <w:t xml:space="preserve"> </w:t>
      </w:r>
      <w:r w:rsidRPr="00973850">
        <w:rPr>
          <w:color w:val="4A442A" w:themeColor="background2" w:themeShade="40"/>
        </w:rPr>
        <w:t>Bienestar–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Basado en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datos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del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CONEVAL</w:t>
      </w:r>
      <w:r w:rsidRPr="00973850">
        <w:rPr>
          <w:color w:val="4A442A" w:themeColor="background2" w:themeShade="40"/>
          <w:spacing w:val="1"/>
        </w:rPr>
        <w:t xml:space="preserve"> </w:t>
      </w:r>
      <w:r w:rsidRPr="00973850">
        <w:rPr>
          <w:color w:val="4A442A" w:themeColor="background2" w:themeShade="40"/>
        </w:rPr>
        <w:t>e</w:t>
      </w:r>
      <w:r w:rsidRPr="00973850">
        <w:rPr>
          <w:color w:val="4A442A" w:themeColor="background2" w:themeShade="40"/>
          <w:spacing w:val="1"/>
        </w:rPr>
        <w:t xml:space="preserve"> </w:t>
      </w:r>
      <w:r w:rsidRPr="00973850">
        <w:rPr>
          <w:color w:val="4A442A" w:themeColor="background2" w:themeShade="40"/>
        </w:rPr>
        <w:t>INEGI</w:t>
      </w:r>
    </w:p>
    <w:p w14:paraId="620C11B5" w14:textId="77777777" w:rsidR="008B0B0E" w:rsidRDefault="008B0B0E">
      <w:pPr>
        <w:pStyle w:val="Textoindependiente"/>
        <w:rPr>
          <w:sz w:val="20"/>
        </w:rPr>
      </w:pPr>
    </w:p>
    <w:p w14:paraId="041027A5" w14:textId="77777777" w:rsidR="008B0B0E" w:rsidRDefault="008B0B0E">
      <w:pPr>
        <w:pStyle w:val="Textoindependiente"/>
        <w:rPr>
          <w:sz w:val="20"/>
        </w:rPr>
      </w:pPr>
    </w:p>
    <w:p w14:paraId="7ACDA514" w14:textId="59E317CD" w:rsidR="008B0B0E" w:rsidRDefault="001F4B11" w:rsidP="001F4B11">
      <w:pPr>
        <w:pStyle w:val="Textoindependiente"/>
        <w:spacing w:before="2"/>
        <w:jc w:val="center"/>
        <w:rPr>
          <w:sz w:val="15"/>
        </w:rPr>
      </w:pPr>
      <w:r>
        <w:rPr>
          <w:noProof/>
        </w:rPr>
        <w:drawing>
          <wp:inline distT="0" distB="0" distL="0" distR="0" wp14:anchorId="7814ED9C" wp14:editId="2C686F21">
            <wp:extent cx="4572000" cy="2743200"/>
            <wp:effectExtent l="0" t="0" r="0" b="0"/>
            <wp:docPr id="20435977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D358643-379D-0B9F-301C-C236B8EDA9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42DCB0" w14:textId="77777777" w:rsidR="008B0B0E" w:rsidRDefault="008B0B0E">
      <w:pPr>
        <w:pStyle w:val="Textoindependiente"/>
      </w:pPr>
    </w:p>
    <w:p w14:paraId="26191F7C" w14:textId="6A12B2A8" w:rsidR="008B0B0E" w:rsidRPr="00973850" w:rsidRDefault="00805163">
      <w:pPr>
        <w:pStyle w:val="Ttulo5"/>
        <w:spacing w:before="150"/>
        <w:ind w:left="2702" w:right="2744"/>
        <w:rPr>
          <w:color w:val="4A442A" w:themeColor="background2" w:themeShade="40"/>
        </w:rPr>
      </w:pPr>
      <w:r w:rsidRPr="00973850">
        <w:rPr>
          <w:color w:val="4A442A" w:themeColor="background2" w:themeShade="40"/>
        </w:rPr>
        <w:t>Población en condición de pobreza moderada y extrema en el municipio de Puerto Vallarta</w:t>
      </w:r>
      <w:r w:rsidRPr="00973850">
        <w:rPr>
          <w:color w:val="4A442A" w:themeColor="background2" w:themeShade="40"/>
          <w:spacing w:val="-38"/>
        </w:rPr>
        <w:t xml:space="preserve"> </w:t>
      </w:r>
      <w:r w:rsidRPr="00973850">
        <w:rPr>
          <w:color w:val="4A442A" w:themeColor="background2" w:themeShade="40"/>
        </w:rPr>
        <w:t>Nota: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Al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 xml:space="preserve">mes de </w:t>
      </w:r>
      <w:r w:rsidR="00973850">
        <w:rPr>
          <w:color w:val="4A442A" w:themeColor="background2" w:themeShade="40"/>
        </w:rPr>
        <w:t>septiembre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2023 la fuente no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ha actualizado las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cifras.</w:t>
      </w:r>
    </w:p>
    <w:p w14:paraId="2CD99FD4" w14:textId="77777777" w:rsidR="008B0B0E" w:rsidRPr="00973850" w:rsidRDefault="00805163">
      <w:pPr>
        <w:pStyle w:val="Textoindependiente"/>
        <w:ind w:left="1003" w:right="1046"/>
        <w:jc w:val="center"/>
        <w:rPr>
          <w:color w:val="4A442A" w:themeColor="background2" w:themeShade="40"/>
        </w:rPr>
      </w:pPr>
      <w:r w:rsidRPr="00973850">
        <w:rPr>
          <w:color w:val="4A442A" w:themeColor="background2" w:themeShade="40"/>
        </w:rPr>
        <w:t>Fuente: Informes anuales sobre la situación de pobreza y rezago social de Puerto Vallarta, Jalisco, 2021, 2022 y 2023- Secretaría de</w:t>
      </w:r>
      <w:r w:rsidRPr="00973850">
        <w:rPr>
          <w:color w:val="4A442A" w:themeColor="background2" w:themeShade="40"/>
          <w:spacing w:val="-38"/>
        </w:rPr>
        <w:t xml:space="preserve"> </w:t>
      </w:r>
      <w:r w:rsidRPr="00973850">
        <w:rPr>
          <w:color w:val="4A442A" w:themeColor="background2" w:themeShade="40"/>
        </w:rPr>
        <w:t>Bienestar–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Basado en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datos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del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CONEVAL</w:t>
      </w:r>
      <w:r w:rsidRPr="00973850">
        <w:rPr>
          <w:color w:val="4A442A" w:themeColor="background2" w:themeShade="40"/>
          <w:spacing w:val="1"/>
        </w:rPr>
        <w:t xml:space="preserve"> </w:t>
      </w:r>
      <w:r w:rsidRPr="00973850">
        <w:rPr>
          <w:color w:val="4A442A" w:themeColor="background2" w:themeShade="40"/>
        </w:rPr>
        <w:t>e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INEGI</w:t>
      </w:r>
    </w:p>
    <w:p w14:paraId="33D5624E" w14:textId="77777777" w:rsidR="008B0B0E" w:rsidRDefault="008B0B0E">
      <w:pPr>
        <w:jc w:val="center"/>
        <w:sectPr w:rsidR="008B0B0E">
          <w:pgSz w:w="12240" w:h="15840"/>
          <w:pgMar w:top="700" w:right="0" w:bottom="280" w:left="0" w:header="720" w:footer="720" w:gutter="0"/>
          <w:cols w:space="720"/>
        </w:sectPr>
      </w:pPr>
    </w:p>
    <w:p w14:paraId="1C291F75" w14:textId="77777777" w:rsidR="008B0B0E" w:rsidRDefault="00805163" w:rsidP="00973850">
      <w:pPr>
        <w:pStyle w:val="Ttulo3"/>
        <w:numPr>
          <w:ilvl w:val="2"/>
          <w:numId w:val="3"/>
        </w:numPr>
        <w:tabs>
          <w:tab w:val="left" w:pos="307"/>
        </w:tabs>
        <w:ind w:right="1034" w:hanging="8770"/>
        <w:rPr>
          <w:color w:val="4A442A" w:themeColor="background2" w:themeShade="40"/>
        </w:rPr>
      </w:pPr>
      <w:bookmarkStart w:id="4" w:name="_TOC_250010"/>
      <w:r w:rsidRPr="00973850">
        <w:rPr>
          <w:color w:val="4A442A" w:themeColor="background2" w:themeShade="40"/>
        </w:rPr>
        <w:lastRenderedPageBreak/>
        <w:t xml:space="preserve">Población en condiciones de rezago </w:t>
      </w:r>
      <w:bookmarkEnd w:id="4"/>
      <w:r w:rsidRPr="00973850">
        <w:rPr>
          <w:color w:val="4A442A" w:themeColor="background2" w:themeShade="40"/>
        </w:rPr>
        <w:t>educativo</w:t>
      </w:r>
    </w:p>
    <w:p w14:paraId="24AA5055" w14:textId="77777777" w:rsidR="00266D37" w:rsidRDefault="00266D37" w:rsidP="00266D37">
      <w:pPr>
        <w:pStyle w:val="Ttulo3"/>
        <w:tabs>
          <w:tab w:val="left" w:pos="307"/>
        </w:tabs>
        <w:ind w:left="8769" w:right="1034" w:firstLine="0"/>
        <w:jc w:val="left"/>
        <w:rPr>
          <w:color w:val="4A442A" w:themeColor="background2" w:themeShade="40"/>
        </w:rPr>
      </w:pPr>
    </w:p>
    <w:p w14:paraId="50A38FE3" w14:textId="77777777" w:rsidR="00266D37" w:rsidRPr="00973850" w:rsidRDefault="00266D37" w:rsidP="00266D37">
      <w:pPr>
        <w:pStyle w:val="Ttulo3"/>
        <w:tabs>
          <w:tab w:val="left" w:pos="307"/>
        </w:tabs>
        <w:ind w:left="8769" w:right="1034" w:firstLine="0"/>
        <w:jc w:val="left"/>
        <w:rPr>
          <w:color w:val="4A442A" w:themeColor="background2" w:themeShade="40"/>
        </w:rPr>
      </w:pPr>
    </w:p>
    <w:p w14:paraId="70A88C2A" w14:textId="0FD7D082" w:rsidR="008B0B0E" w:rsidRDefault="00266D37" w:rsidP="00266D37">
      <w:pPr>
        <w:pStyle w:val="Textoindependiente"/>
        <w:spacing w:before="5"/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6566CC56" wp14:editId="3D7C2173">
            <wp:extent cx="4572000" cy="2743200"/>
            <wp:effectExtent l="0" t="0" r="0" b="0"/>
            <wp:docPr id="4942581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4DF6FE9-6D86-18B0-5C6C-C180E817D8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161E19" w14:textId="77777777" w:rsidR="008B0B0E" w:rsidRDefault="008B0B0E">
      <w:pPr>
        <w:pStyle w:val="Textoindependiente"/>
        <w:spacing w:before="11"/>
        <w:rPr>
          <w:b/>
          <w:sz w:val="23"/>
        </w:rPr>
      </w:pPr>
    </w:p>
    <w:p w14:paraId="1295EE67" w14:textId="77777777" w:rsidR="00973850" w:rsidRDefault="00805163" w:rsidP="00973850">
      <w:pPr>
        <w:pStyle w:val="Ttulo5"/>
        <w:ind w:left="2977" w:right="2601"/>
        <w:rPr>
          <w:color w:val="4A442A" w:themeColor="background2" w:themeShade="40"/>
        </w:rPr>
      </w:pPr>
      <w:r w:rsidRPr="00973850">
        <w:rPr>
          <w:color w:val="4A442A" w:themeColor="background2" w:themeShade="40"/>
        </w:rPr>
        <w:t>Población con rezago educativo en el municipio de Puerto Vallarta</w:t>
      </w:r>
      <w:r w:rsidRPr="00973850">
        <w:rPr>
          <w:color w:val="4A442A" w:themeColor="background2" w:themeShade="40"/>
          <w:spacing w:val="-38"/>
        </w:rPr>
        <w:t xml:space="preserve"> </w:t>
      </w:r>
      <w:r w:rsidRPr="00973850">
        <w:rPr>
          <w:color w:val="4A442A" w:themeColor="background2" w:themeShade="40"/>
        </w:rPr>
        <w:t>Nota: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Al</w:t>
      </w:r>
      <w:r w:rsidRPr="00973850">
        <w:rPr>
          <w:color w:val="4A442A" w:themeColor="background2" w:themeShade="40"/>
          <w:spacing w:val="-3"/>
        </w:rPr>
        <w:t xml:space="preserve"> </w:t>
      </w:r>
      <w:r w:rsidRPr="00973850">
        <w:rPr>
          <w:color w:val="4A442A" w:themeColor="background2" w:themeShade="40"/>
        </w:rPr>
        <w:t>mes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de</w:t>
      </w:r>
      <w:r w:rsidRPr="00973850">
        <w:rPr>
          <w:color w:val="4A442A" w:themeColor="background2" w:themeShade="40"/>
          <w:spacing w:val="-1"/>
        </w:rPr>
        <w:t xml:space="preserve"> </w:t>
      </w:r>
      <w:r w:rsidR="00973850">
        <w:rPr>
          <w:color w:val="4A442A" w:themeColor="background2" w:themeShade="40"/>
        </w:rPr>
        <w:t>septiembre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2023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la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fuente no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ha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actualizado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las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cifras.</w:t>
      </w:r>
    </w:p>
    <w:p w14:paraId="5E09B1EE" w14:textId="21AD5B57" w:rsidR="008B0B0E" w:rsidRPr="00973850" w:rsidRDefault="00805163" w:rsidP="00973850">
      <w:pPr>
        <w:pStyle w:val="Ttulo5"/>
        <w:ind w:left="3536" w:right="3580"/>
        <w:rPr>
          <w:color w:val="4A442A" w:themeColor="background2" w:themeShade="40"/>
        </w:rPr>
      </w:pPr>
      <w:r w:rsidRPr="00973850">
        <w:rPr>
          <w:color w:val="4A442A" w:themeColor="background2" w:themeShade="40"/>
        </w:rPr>
        <w:t>Fuente: Informes anuales sobre la situación de pobreza y rezago social de Puerto Vallarta, Jalisco, 2021, 2022 y 2023- Secretaría de</w:t>
      </w:r>
      <w:r w:rsidRPr="00973850">
        <w:rPr>
          <w:color w:val="4A442A" w:themeColor="background2" w:themeShade="40"/>
          <w:spacing w:val="-38"/>
        </w:rPr>
        <w:t xml:space="preserve"> </w:t>
      </w:r>
      <w:r w:rsidRPr="00973850">
        <w:rPr>
          <w:color w:val="4A442A" w:themeColor="background2" w:themeShade="40"/>
        </w:rPr>
        <w:t>Bienestar–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Basado en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datos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del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CONEVAL</w:t>
      </w:r>
      <w:r w:rsidRPr="00973850">
        <w:rPr>
          <w:color w:val="4A442A" w:themeColor="background2" w:themeShade="40"/>
          <w:spacing w:val="1"/>
        </w:rPr>
        <w:t xml:space="preserve"> </w:t>
      </w:r>
      <w:r w:rsidRPr="00973850">
        <w:rPr>
          <w:color w:val="4A442A" w:themeColor="background2" w:themeShade="40"/>
        </w:rPr>
        <w:t>e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INEGI</w:t>
      </w:r>
    </w:p>
    <w:p w14:paraId="34FBDB57" w14:textId="77777777" w:rsidR="008B0B0E" w:rsidRDefault="008B0B0E">
      <w:pPr>
        <w:pStyle w:val="Textoindependiente"/>
      </w:pPr>
    </w:p>
    <w:p w14:paraId="3D1A7751" w14:textId="77777777" w:rsidR="008B0B0E" w:rsidRDefault="008B0B0E">
      <w:pPr>
        <w:pStyle w:val="Textoindependiente"/>
        <w:spacing w:before="11"/>
        <w:rPr>
          <w:sz w:val="26"/>
        </w:rPr>
      </w:pPr>
    </w:p>
    <w:p w14:paraId="3B6028AE" w14:textId="77777777" w:rsidR="008B0B0E" w:rsidRDefault="00805163" w:rsidP="00973850">
      <w:pPr>
        <w:pStyle w:val="Ttulo3"/>
        <w:numPr>
          <w:ilvl w:val="2"/>
          <w:numId w:val="3"/>
        </w:numPr>
        <w:tabs>
          <w:tab w:val="left" w:pos="298"/>
        </w:tabs>
        <w:ind w:right="1034" w:hanging="8770"/>
        <w:rPr>
          <w:color w:val="4A442A" w:themeColor="background2" w:themeShade="40"/>
        </w:rPr>
      </w:pPr>
      <w:bookmarkStart w:id="5" w:name="_TOC_250009"/>
      <w:r w:rsidRPr="00973850">
        <w:rPr>
          <w:color w:val="4A442A" w:themeColor="background2" w:themeShade="40"/>
        </w:rPr>
        <w:t xml:space="preserve">Vulnerabilidad por </w:t>
      </w:r>
      <w:bookmarkEnd w:id="5"/>
      <w:r w:rsidRPr="00973850">
        <w:rPr>
          <w:color w:val="4A442A" w:themeColor="background2" w:themeShade="40"/>
        </w:rPr>
        <w:t>ingresos</w:t>
      </w:r>
    </w:p>
    <w:p w14:paraId="3CCD2F9C" w14:textId="77777777" w:rsidR="001B315A" w:rsidRDefault="001B315A" w:rsidP="001B315A">
      <w:pPr>
        <w:pStyle w:val="Ttulo3"/>
        <w:tabs>
          <w:tab w:val="left" w:pos="298"/>
        </w:tabs>
        <w:ind w:left="8769" w:right="1034" w:firstLine="0"/>
        <w:jc w:val="left"/>
        <w:rPr>
          <w:color w:val="4A442A" w:themeColor="background2" w:themeShade="40"/>
        </w:rPr>
      </w:pPr>
    </w:p>
    <w:p w14:paraId="20ACD808" w14:textId="77777777" w:rsidR="001B315A" w:rsidRPr="00973850" w:rsidRDefault="001B315A" w:rsidP="001B315A">
      <w:pPr>
        <w:pStyle w:val="Ttulo3"/>
        <w:tabs>
          <w:tab w:val="left" w:pos="298"/>
        </w:tabs>
        <w:ind w:left="8769" w:right="1034" w:firstLine="0"/>
        <w:jc w:val="left"/>
        <w:rPr>
          <w:color w:val="4A442A" w:themeColor="background2" w:themeShade="40"/>
        </w:rPr>
      </w:pPr>
    </w:p>
    <w:p w14:paraId="73057546" w14:textId="0B5D1076" w:rsidR="008B0B0E" w:rsidRDefault="001B315A" w:rsidP="001B315A">
      <w:pPr>
        <w:pStyle w:val="Textoindependiente"/>
        <w:spacing w:before="9"/>
        <w:jc w:val="center"/>
        <w:rPr>
          <w:b/>
          <w:sz w:val="9"/>
        </w:rPr>
      </w:pPr>
      <w:r>
        <w:rPr>
          <w:noProof/>
        </w:rPr>
        <w:drawing>
          <wp:inline distT="0" distB="0" distL="0" distR="0" wp14:anchorId="0C4D423B" wp14:editId="5E1C1829">
            <wp:extent cx="4572000" cy="2743200"/>
            <wp:effectExtent l="0" t="0" r="0" b="0"/>
            <wp:docPr id="168400461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26954C1-2FB4-CA90-CB17-5745CDEA97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70E502" w14:textId="77777777" w:rsidR="008B0B0E" w:rsidRDefault="008B0B0E">
      <w:pPr>
        <w:pStyle w:val="Textoindependiente"/>
        <w:spacing w:before="10"/>
        <w:rPr>
          <w:b/>
          <w:sz w:val="25"/>
        </w:rPr>
      </w:pPr>
    </w:p>
    <w:p w14:paraId="0D0E4AD5" w14:textId="37AAC7B6" w:rsidR="008B0B0E" w:rsidRPr="00973850" w:rsidRDefault="00805163" w:rsidP="00973850">
      <w:pPr>
        <w:pStyle w:val="Ttulo5"/>
        <w:tabs>
          <w:tab w:val="left" w:pos="8647"/>
        </w:tabs>
        <w:ind w:left="3261" w:right="3580"/>
        <w:rPr>
          <w:color w:val="4A442A" w:themeColor="background2" w:themeShade="40"/>
        </w:rPr>
      </w:pPr>
      <w:r w:rsidRPr="00973850">
        <w:rPr>
          <w:color w:val="4A442A" w:themeColor="background2" w:themeShade="40"/>
        </w:rPr>
        <w:t>Población vulnerable por ingresos en el municipio de Puerto Vallarta</w:t>
      </w:r>
      <w:r w:rsidRPr="00973850">
        <w:rPr>
          <w:color w:val="4A442A" w:themeColor="background2" w:themeShade="40"/>
          <w:spacing w:val="-39"/>
        </w:rPr>
        <w:t xml:space="preserve"> </w:t>
      </w:r>
      <w:r w:rsidRPr="00973850">
        <w:rPr>
          <w:color w:val="4A442A" w:themeColor="background2" w:themeShade="40"/>
        </w:rPr>
        <w:t>Nota: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Al</w:t>
      </w:r>
      <w:r w:rsidRPr="00973850">
        <w:rPr>
          <w:color w:val="4A442A" w:themeColor="background2" w:themeShade="40"/>
          <w:spacing w:val="-3"/>
        </w:rPr>
        <w:t xml:space="preserve"> </w:t>
      </w:r>
      <w:r w:rsidRPr="00973850">
        <w:rPr>
          <w:color w:val="4A442A" w:themeColor="background2" w:themeShade="40"/>
        </w:rPr>
        <w:t>mes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de</w:t>
      </w:r>
      <w:r w:rsidRPr="00973850">
        <w:rPr>
          <w:color w:val="4A442A" w:themeColor="background2" w:themeShade="40"/>
          <w:spacing w:val="-1"/>
        </w:rPr>
        <w:t xml:space="preserve"> </w:t>
      </w:r>
      <w:r w:rsidR="00973850">
        <w:rPr>
          <w:color w:val="4A442A" w:themeColor="background2" w:themeShade="40"/>
        </w:rPr>
        <w:t>septiembre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2023 la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fuente no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ha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actualizado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las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cifras.</w:t>
      </w:r>
    </w:p>
    <w:p w14:paraId="78597D54" w14:textId="77777777" w:rsidR="008B0B0E" w:rsidRPr="00973850" w:rsidRDefault="00805163">
      <w:pPr>
        <w:pStyle w:val="Textoindependiente"/>
        <w:ind w:left="1003" w:right="1046"/>
        <w:jc w:val="center"/>
        <w:rPr>
          <w:color w:val="4A442A" w:themeColor="background2" w:themeShade="40"/>
        </w:rPr>
      </w:pPr>
      <w:r w:rsidRPr="00973850">
        <w:rPr>
          <w:color w:val="4A442A" w:themeColor="background2" w:themeShade="40"/>
        </w:rPr>
        <w:t>Fuente: Informes anuales sobre la situación de pobreza y rezago social de Puerto Vallarta, Jalisco, 2021, 2022 y 2023- Secretaría de</w:t>
      </w:r>
      <w:r w:rsidRPr="00973850">
        <w:rPr>
          <w:color w:val="4A442A" w:themeColor="background2" w:themeShade="40"/>
          <w:spacing w:val="-38"/>
        </w:rPr>
        <w:t xml:space="preserve"> </w:t>
      </w:r>
      <w:r w:rsidRPr="00973850">
        <w:rPr>
          <w:color w:val="4A442A" w:themeColor="background2" w:themeShade="40"/>
        </w:rPr>
        <w:t>Bienestar–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Basado en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datos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del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CONEVAL</w:t>
      </w:r>
      <w:r w:rsidRPr="00973850">
        <w:rPr>
          <w:color w:val="4A442A" w:themeColor="background2" w:themeShade="40"/>
          <w:spacing w:val="1"/>
        </w:rPr>
        <w:t xml:space="preserve"> </w:t>
      </w:r>
      <w:r w:rsidRPr="00973850">
        <w:rPr>
          <w:color w:val="4A442A" w:themeColor="background2" w:themeShade="40"/>
        </w:rPr>
        <w:t>e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INEGI</w:t>
      </w:r>
    </w:p>
    <w:p w14:paraId="1C2A0950" w14:textId="77777777" w:rsidR="008B0B0E" w:rsidRDefault="008B0B0E">
      <w:pPr>
        <w:jc w:val="center"/>
        <w:sectPr w:rsidR="008B0B0E">
          <w:pgSz w:w="12240" w:h="15840"/>
          <w:pgMar w:top="920" w:right="0" w:bottom="280" w:left="0" w:header="720" w:footer="720" w:gutter="0"/>
          <w:cols w:space="720"/>
        </w:sectPr>
      </w:pPr>
    </w:p>
    <w:p w14:paraId="13B3F70A" w14:textId="77777777" w:rsidR="008B0B0E" w:rsidRDefault="00805163" w:rsidP="00973850">
      <w:pPr>
        <w:pStyle w:val="Ttulo3"/>
        <w:numPr>
          <w:ilvl w:val="2"/>
          <w:numId w:val="3"/>
        </w:numPr>
        <w:tabs>
          <w:tab w:val="left" w:pos="298"/>
        </w:tabs>
        <w:ind w:right="1034" w:hanging="8770"/>
        <w:rPr>
          <w:color w:val="4A442A" w:themeColor="background2" w:themeShade="40"/>
        </w:rPr>
      </w:pPr>
      <w:bookmarkStart w:id="6" w:name="_TOC_250008"/>
      <w:r w:rsidRPr="00973850">
        <w:rPr>
          <w:color w:val="4A442A" w:themeColor="background2" w:themeShade="40"/>
        </w:rPr>
        <w:lastRenderedPageBreak/>
        <w:t xml:space="preserve">Carencia </w:t>
      </w:r>
      <w:bookmarkEnd w:id="6"/>
      <w:r w:rsidRPr="00973850">
        <w:rPr>
          <w:color w:val="4A442A" w:themeColor="background2" w:themeShade="40"/>
        </w:rPr>
        <w:t>social</w:t>
      </w:r>
    </w:p>
    <w:p w14:paraId="5A0D8536" w14:textId="77777777" w:rsidR="001B315A" w:rsidRDefault="001B315A" w:rsidP="001B315A">
      <w:pPr>
        <w:pStyle w:val="Ttulo3"/>
        <w:tabs>
          <w:tab w:val="left" w:pos="298"/>
        </w:tabs>
        <w:ind w:right="1034" w:hanging="5319"/>
        <w:jc w:val="left"/>
        <w:rPr>
          <w:color w:val="4A442A" w:themeColor="background2" w:themeShade="40"/>
        </w:rPr>
      </w:pPr>
    </w:p>
    <w:p w14:paraId="7A650809" w14:textId="10F22B99" w:rsidR="001B315A" w:rsidRPr="00973850" w:rsidRDefault="001B315A" w:rsidP="001B315A">
      <w:pPr>
        <w:pStyle w:val="Ttulo3"/>
        <w:tabs>
          <w:tab w:val="left" w:pos="298"/>
        </w:tabs>
        <w:ind w:right="1034" w:hanging="5319"/>
        <w:jc w:val="center"/>
        <w:rPr>
          <w:color w:val="4A442A" w:themeColor="background2" w:themeShade="40"/>
        </w:rPr>
      </w:pPr>
      <w:r>
        <w:rPr>
          <w:noProof/>
        </w:rPr>
        <w:drawing>
          <wp:inline distT="0" distB="0" distL="0" distR="0" wp14:anchorId="357F3678" wp14:editId="76D7BF7F">
            <wp:extent cx="3899002" cy="2355494"/>
            <wp:effectExtent l="0" t="0" r="6350" b="6985"/>
            <wp:docPr id="59402407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8CA53A0-50C0-8BAF-3FD0-F17F3DE8F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18FE37" w14:textId="616D5C06" w:rsidR="008B0B0E" w:rsidRDefault="008B0B0E">
      <w:pPr>
        <w:pStyle w:val="Textoindependiente"/>
        <w:spacing w:before="2"/>
        <w:rPr>
          <w:b/>
          <w:sz w:val="16"/>
        </w:rPr>
      </w:pPr>
    </w:p>
    <w:p w14:paraId="2BDD7E0A" w14:textId="77777777" w:rsidR="008B0B0E" w:rsidRDefault="008B0B0E">
      <w:pPr>
        <w:pStyle w:val="Textoindependiente"/>
        <w:spacing w:before="7"/>
        <w:rPr>
          <w:b/>
          <w:sz w:val="21"/>
        </w:rPr>
      </w:pPr>
    </w:p>
    <w:p w14:paraId="6B391B6C" w14:textId="782E1304" w:rsidR="008B0B0E" w:rsidRPr="00973850" w:rsidRDefault="00805163">
      <w:pPr>
        <w:pStyle w:val="Ttulo5"/>
        <w:ind w:left="3185" w:right="3232"/>
        <w:rPr>
          <w:color w:val="4A442A" w:themeColor="background2" w:themeShade="40"/>
        </w:rPr>
      </w:pPr>
      <w:r w:rsidRPr="00973850">
        <w:rPr>
          <w:color w:val="4A442A" w:themeColor="background2" w:themeShade="40"/>
        </w:rPr>
        <w:t>Población vulnerable por carencias sociales en el municipio de Puerto Vallarta</w:t>
      </w:r>
      <w:r w:rsidRPr="00973850">
        <w:rPr>
          <w:color w:val="4A442A" w:themeColor="background2" w:themeShade="40"/>
          <w:spacing w:val="-39"/>
        </w:rPr>
        <w:t xml:space="preserve"> </w:t>
      </w:r>
      <w:r w:rsidRPr="00973850">
        <w:rPr>
          <w:color w:val="4A442A" w:themeColor="background2" w:themeShade="40"/>
        </w:rPr>
        <w:t>Nota: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Al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mes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 xml:space="preserve">de </w:t>
      </w:r>
      <w:r w:rsidR="00973850">
        <w:rPr>
          <w:color w:val="4A442A" w:themeColor="background2" w:themeShade="40"/>
        </w:rPr>
        <w:t>septiembre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2023 la fuente no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ha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actualizado las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cifras.</w:t>
      </w:r>
    </w:p>
    <w:p w14:paraId="08DDFD9E" w14:textId="77777777" w:rsidR="008B0B0E" w:rsidRPr="00973850" w:rsidRDefault="00805163">
      <w:pPr>
        <w:pStyle w:val="Textoindependiente"/>
        <w:ind w:left="1003" w:right="1046"/>
        <w:jc w:val="center"/>
        <w:rPr>
          <w:color w:val="4A442A" w:themeColor="background2" w:themeShade="40"/>
        </w:rPr>
      </w:pPr>
      <w:r w:rsidRPr="00973850">
        <w:rPr>
          <w:noProof/>
          <w:color w:val="4A442A" w:themeColor="background2" w:themeShade="40"/>
        </w:rPr>
        <w:drawing>
          <wp:anchor distT="0" distB="0" distL="0" distR="0" simplePos="0" relativeHeight="251660288" behindDoc="0" locked="0" layoutInCell="1" allowOverlap="1" wp14:anchorId="4C12DF09" wp14:editId="0B0345C6">
            <wp:simplePos x="0" y="0"/>
            <wp:positionH relativeFrom="page">
              <wp:posOffset>0</wp:posOffset>
            </wp:positionH>
            <wp:positionV relativeFrom="paragraph">
              <wp:posOffset>687186</wp:posOffset>
            </wp:positionV>
            <wp:extent cx="7772400" cy="4909820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850">
        <w:rPr>
          <w:color w:val="4A442A" w:themeColor="background2" w:themeShade="40"/>
        </w:rPr>
        <w:t>Fuente: Informes anuales sobre la situación de pobreza y rezago social de Puerto Vallarta, Jalisco, 2021, 2022 y 2023- Secretaría de</w:t>
      </w:r>
      <w:r w:rsidRPr="00973850">
        <w:rPr>
          <w:color w:val="4A442A" w:themeColor="background2" w:themeShade="40"/>
          <w:spacing w:val="-38"/>
        </w:rPr>
        <w:t xml:space="preserve"> </w:t>
      </w:r>
      <w:r w:rsidRPr="00973850">
        <w:rPr>
          <w:color w:val="4A442A" w:themeColor="background2" w:themeShade="40"/>
        </w:rPr>
        <w:t>Bienestar–</w:t>
      </w:r>
      <w:r w:rsidRPr="00973850">
        <w:rPr>
          <w:color w:val="4A442A" w:themeColor="background2" w:themeShade="40"/>
          <w:spacing w:val="-2"/>
        </w:rPr>
        <w:t xml:space="preserve"> </w:t>
      </w:r>
      <w:r w:rsidRPr="00973850">
        <w:rPr>
          <w:color w:val="4A442A" w:themeColor="background2" w:themeShade="40"/>
        </w:rPr>
        <w:t>Basado en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datos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del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CONEVAL</w:t>
      </w:r>
      <w:r w:rsidRPr="00973850">
        <w:rPr>
          <w:color w:val="4A442A" w:themeColor="background2" w:themeShade="40"/>
          <w:spacing w:val="1"/>
        </w:rPr>
        <w:t xml:space="preserve"> </w:t>
      </w:r>
      <w:r w:rsidRPr="00973850">
        <w:rPr>
          <w:color w:val="4A442A" w:themeColor="background2" w:themeShade="40"/>
        </w:rPr>
        <w:t>e</w:t>
      </w:r>
      <w:r w:rsidRPr="00973850">
        <w:rPr>
          <w:color w:val="4A442A" w:themeColor="background2" w:themeShade="40"/>
          <w:spacing w:val="-1"/>
        </w:rPr>
        <w:t xml:space="preserve"> </w:t>
      </w:r>
      <w:r w:rsidRPr="00973850">
        <w:rPr>
          <w:color w:val="4A442A" w:themeColor="background2" w:themeShade="40"/>
        </w:rPr>
        <w:t>INEGI</w:t>
      </w:r>
    </w:p>
    <w:p w14:paraId="475741C8" w14:textId="77777777" w:rsidR="008B0B0E" w:rsidRDefault="008B0B0E">
      <w:pPr>
        <w:jc w:val="center"/>
        <w:sectPr w:rsidR="008B0B0E">
          <w:pgSz w:w="12240" w:h="15840"/>
          <w:pgMar w:top="920" w:right="0" w:bottom="0" w:left="0" w:header="720" w:footer="720" w:gutter="0"/>
          <w:cols w:space="720"/>
        </w:sectPr>
      </w:pPr>
    </w:p>
    <w:p w14:paraId="79837603" w14:textId="77777777" w:rsidR="008B0B0E" w:rsidRPr="005706A4" w:rsidRDefault="00805163" w:rsidP="005706A4">
      <w:pPr>
        <w:pStyle w:val="Ttulo2"/>
        <w:ind w:left="4111"/>
        <w:rPr>
          <w:color w:val="4A442A" w:themeColor="background2" w:themeShade="40"/>
          <w:spacing w:val="18"/>
        </w:rPr>
      </w:pPr>
      <w:r w:rsidRPr="005706A4">
        <w:rPr>
          <w:color w:val="4A442A" w:themeColor="background2" w:themeShade="40"/>
          <w:spacing w:val="18"/>
        </w:rPr>
        <w:lastRenderedPageBreak/>
        <w:t>EJE 3. PROSPERIDAD ECONÓMICA INCLUYENTE</w:t>
      </w:r>
    </w:p>
    <w:p w14:paraId="4353418F" w14:textId="77777777" w:rsidR="008B0B0E" w:rsidRPr="005706A4" w:rsidRDefault="00805163">
      <w:pPr>
        <w:pStyle w:val="Ttulo3"/>
        <w:numPr>
          <w:ilvl w:val="0"/>
          <w:numId w:val="2"/>
        </w:numPr>
        <w:tabs>
          <w:tab w:val="left" w:pos="320"/>
        </w:tabs>
        <w:spacing w:before="187"/>
        <w:ind w:right="1035" w:hanging="5853"/>
        <w:rPr>
          <w:color w:val="4A442A" w:themeColor="background2" w:themeShade="40"/>
        </w:rPr>
      </w:pPr>
      <w:bookmarkStart w:id="7" w:name="_TOC_250007"/>
      <w:r w:rsidRPr="005706A4">
        <w:rPr>
          <w:color w:val="4A442A" w:themeColor="background2" w:themeShade="40"/>
        </w:rPr>
        <w:t xml:space="preserve">Derrama Económica por actividades </w:t>
      </w:r>
      <w:bookmarkEnd w:id="7"/>
      <w:r w:rsidRPr="005706A4">
        <w:rPr>
          <w:color w:val="4A442A" w:themeColor="background2" w:themeShade="40"/>
        </w:rPr>
        <w:t>Turísticas</w:t>
      </w:r>
    </w:p>
    <w:p w14:paraId="47E64C31" w14:textId="0529392E" w:rsidR="005F4364" w:rsidRDefault="005F4364" w:rsidP="005F4364">
      <w:pPr>
        <w:pStyle w:val="Ttulo3"/>
        <w:tabs>
          <w:tab w:val="left" w:pos="320"/>
        </w:tabs>
        <w:spacing w:before="187"/>
        <w:ind w:left="1276" w:right="1035" w:firstLine="0"/>
        <w:jc w:val="center"/>
        <w:rPr>
          <w:color w:val="805F00"/>
        </w:rPr>
      </w:pPr>
      <w:r>
        <w:rPr>
          <w:noProof/>
        </w:rPr>
        <w:drawing>
          <wp:inline distT="0" distB="0" distL="0" distR="0" wp14:anchorId="198356C8" wp14:editId="152B1D23">
            <wp:extent cx="5953126" cy="2743200"/>
            <wp:effectExtent l="0" t="0" r="9525" b="0"/>
            <wp:docPr id="38367489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E96F1D6-357A-CB2E-AFAF-F981099ECA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C06D726" w14:textId="31B52094" w:rsidR="008B0B0E" w:rsidRDefault="008B0B0E">
      <w:pPr>
        <w:pStyle w:val="Textoindependiente"/>
        <w:spacing w:before="1"/>
        <w:rPr>
          <w:b/>
          <w:sz w:val="9"/>
        </w:rPr>
      </w:pPr>
    </w:p>
    <w:p w14:paraId="5D78C297" w14:textId="77777777" w:rsidR="008B0B0E" w:rsidRPr="005706A4" w:rsidRDefault="00805163">
      <w:pPr>
        <w:pStyle w:val="Ttulo5"/>
        <w:spacing w:before="183" w:line="219" w:lineRule="exact"/>
        <w:rPr>
          <w:b w:val="0"/>
          <w:bCs w:val="0"/>
          <w:color w:val="4A442A" w:themeColor="background2" w:themeShade="40"/>
        </w:rPr>
      </w:pPr>
      <w:r w:rsidRPr="005706A4">
        <w:rPr>
          <w:b w:val="0"/>
          <w:bCs w:val="0"/>
          <w:color w:val="4A442A" w:themeColor="background2" w:themeShade="40"/>
        </w:rPr>
        <w:t>Derrama económica por actividades del sector turístico en el municipio de Puerto Vallarta</w:t>
      </w:r>
    </w:p>
    <w:p w14:paraId="7CCE095F" w14:textId="77777777" w:rsidR="008B0B0E" w:rsidRPr="005706A4" w:rsidRDefault="00805163">
      <w:pPr>
        <w:pStyle w:val="Textoindependiente"/>
        <w:spacing w:line="219" w:lineRule="exact"/>
        <w:ind w:left="1003" w:right="1045"/>
        <w:jc w:val="center"/>
        <w:rPr>
          <w:color w:val="4A442A" w:themeColor="background2" w:themeShade="40"/>
        </w:rPr>
      </w:pPr>
      <w:r w:rsidRPr="005706A4">
        <w:rPr>
          <w:color w:val="4A442A" w:themeColor="background2" w:themeShade="40"/>
        </w:rPr>
        <w:t>Fuente: Estadísticas en el sector turístico 2022 y 2023– SECTUR JAL</w:t>
      </w:r>
    </w:p>
    <w:p w14:paraId="074A7EA5" w14:textId="77777777" w:rsidR="008B0B0E" w:rsidRPr="005706A4" w:rsidRDefault="008B0B0E">
      <w:pPr>
        <w:pStyle w:val="Textoindependiente"/>
        <w:spacing w:before="11"/>
        <w:rPr>
          <w:color w:val="4A442A" w:themeColor="background2" w:themeShade="40"/>
        </w:rPr>
      </w:pPr>
    </w:p>
    <w:p w14:paraId="4FE9409B" w14:textId="77777777" w:rsidR="008B0B0E" w:rsidRPr="003D435C" w:rsidRDefault="00805163">
      <w:pPr>
        <w:pStyle w:val="Prrafodelista"/>
        <w:numPr>
          <w:ilvl w:val="0"/>
          <w:numId w:val="2"/>
        </w:numPr>
        <w:tabs>
          <w:tab w:val="left" w:pos="264"/>
        </w:tabs>
        <w:spacing w:before="0"/>
        <w:ind w:left="1673" w:right="1038" w:hanging="1674"/>
        <w:rPr>
          <w:b/>
          <w:bCs/>
          <w:color w:val="4A442A" w:themeColor="background2" w:themeShade="40"/>
          <w:sz w:val="24"/>
          <w:szCs w:val="24"/>
        </w:rPr>
      </w:pPr>
      <w:bookmarkStart w:id="8" w:name="_TOC_250006"/>
      <w:r w:rsidRPr="003D435C">
        <w:rPr>
          <w:b/>
          <w:bCs/>
          <w:color w:val="4A442A" w:themeColor="background2" w:themeShade="40"/>
          <w:sz w:val="24"/>
          <w:szCs w:val="24"/>
        </w:rPr>
        <w:t xml:space="preserve">Porcentaje de unidades económicas dedicadas al turismo, al comercio y del sector </w:t>
      </w:r>
      <w:bookmarkEnd w:id="8"/>
      <w:r w:rsidRPr="003D435C">
        <w:rPr>
          <w:b/>
          <w:bCs/>
          <w:color w:val="4A442A" w:themeColor="background2" w:themeShade="40"/>
          <w:sz w:val="24"/>
          <w:szCs w:val="24"/>
        </w:rPr>
        <w:t>agropecuario</w:t>
      </w:r>
    </w:p>
    <w:p w14:paraId="75001D43" w14:textId="77777777" w:rsidR="003D435C" w:rsidRPr="003D435C" w:rsidRDefault="003D435C" w:rsidP="003D435C">
      <w:pPr>
        <w:tabs>
          <w:tab w:val="left" w:pos="264"/>
        </w:tabs>
        <w:ind w:right="1038"/>
        <w:rPr>
          <w:b/>
          <w:bCs/>
          <w:color w:val="4A442A" w:themeColor="background2" w:themeShade="40"/>
          <w:sz w:val="24"/>
          <w:szCs w:val="24"/>
        </w:rPr>
      </w:pPr>
    </w:p>
    <w:p w14:paraId="3D2A7D83" w14:textId="77777777" w:rsidR="003D435C" w:rsidRDefault="003D435C" w:rsidP="003D435C">
      <w:pPr>
        <w:tabs>
          <w:tab w:val="left" w:pos="264"/>
        </w:tabs>
        <w:ind w:right="1038"/>
        <w:rPr>
          <w:b/>
          <w:color w:val="805F00"/>
          <w:sz w:val="24"/>
        </w:rPr>
      </w:pPr>
    </w:p>
    <w:p w14:paraId="6FE540BA" w14:textId="47BF171E" w:rsidR="003D435C" w:rsidRDefault="003D435C" w:rsidP="003D435C">
      <w:pPr>
        <w:tabs>
          <w:tab w:val="left" w:pos="264"/>
        </w:tabs>
        <w:ind w:right="1038"/>
        <w:jc w:val="center"/>
        <w:rPr>
          <w:b/>
          <w:color w:val="805F00"/>
          <w:sz w:val="24"/>
        </w:rPr>
      </w:pPr>
      <w:r>
        <w:rPr>
          <w:noProof/>
        </w:rPr>
        <w:drawing>
          <wp:inline distT="0" distB="0" distL="0" distR="0" wp14:anchorId="08E6B41E" wp14:editId="4DDA6CD6">
            <wp:extent cx="4562783" cy="2764708"/>
            <wp:effectExtent l="0" t="0" r="9525" b="17145"/>
            <wp:docPr id="75002238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60F6ED1-D8A2-EF15-671C-12F8D82CE2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0F8D32B" w14:textId="77777777" w:rsidR="003D435C" w:rsidRDefault="003D435C" w:rsidP="003D435C">
      <w:pPr>
        <w:tabs>
          <w:tab w:val="left" w:pos="264"/>
        </w:tabs>
        <w:ind w:right="1038"/>
        <w:rPr>
          <w:b/>
          <w:color w:val="805F00"/>
          <w:sz w:val="24"/>
        </w:rPr>
      </w:pPr>
    </w:p>
    <w:p w14:paraId="12590B30" w14:textId="77777777" w:rsidR="003D435C" w:rsidRPr="003D435C" w:rsidRDefault="003D435C" w:rsidP="003D435C">
      <w:pPr>
        <w:tabs>
          <w:tab w:val="left" w:pos="264"/>
        </w:tabs>
        <w:ind w:right="1038"/>
        <w:rPr>
          <w:b/>
          <w:color w:val="805F00"/>
          <w:sz w:val="24"/>
        </w:rPr>
      </w:pPr>
    </w:p>
    <w:p w14:paraId="42604AC8" w14:textId="2BE7E0E6" w:rsidR="008B0B0E" w:rsidRDefault="008B0B0E">
      <w:pPr>
        <w:pStyle w:val="Textoindependiente"/>
        <w:spacing w:before="5"/>
        <w:rPr>
          <w:b/>
          <w:sz w:val="8"/>
        </w:rPr>
      </w:pPr>
    </w:p>
    <w:p w14:paraId="0321B7A5" w14:textId="77777777" w:rsidR="008B0B0E" w:rsidRPr="003D435C" w:rsidRDefault="00805163">
      <w:pPr>
        <w:spacing w:before="1"/>
        <w:ind w:left="2270" w:right="2025"/>
        <w:jc w:val="both"/>
        <w:rPr>
          <w:color w:val="4A442A" w:themeColor="background2" w:themeShade="40"/>
          <w:sz w:val="18"/>
          <w:szCs w:val="18"/>
        </w:rPr>
      </w:pPr>
      <w:r w:rsidRPr="003D435C">
        <w:rPr>
          <w:color w:val="4A442A" w:themeColor="background2" w:themeShade="40"/>
          <w:sz w:val="18"/>
          <w:szCs w:val="18"/>
        </w:rPr>
        <w:t>NOTA: en la fracción de Turismo, se contemplan las unidades económicas del sector de servicio de alojamiento temporal y de preparación de alimentos y bebidas, y el subsector transporte turístico; en la fracción de Comercio se contemplan las unidades de los sectores comercio al por mayor y comercio al por menor; y en la fracción de Agropecuario, se contemplan las unidades del sector Agricultura, cría y explotación de animales, aprovechamiento forestal, pesca y caza.</w:t>
      </w:r>
    </w:p>
    <w:p w14:paraId="3F8EF861" w14:textId="77777777" w:rsidR="008B0B0E" w:rsidRPr="003D435C" w:rsidRDefault="008B0B0E">
      <w:pPr>
        <w:pStyle w:val="Textoindependiente"/>
        <w:rPr>
          <w:color w:val="4A442A" w:themeColor="background2" w:themeShade="40"/>
        </w:rPr>
      </w:pPr>
    </w:p>
    <w:p w14:paraId="6ADB66FF" w14:textId="77777777" w:rsidR="008B0B0E" w:rsidRPr="003D435C" w:rsidRDefault="00805163">
      <w:pPr>
        <w:pStyle w:val="Ttulo5"/>
        <w:ind w:right="1043"/>
        <w:rPr>
          <w:b w:val="0"/>
          <w:bCs w:val="0"/>
          <w:color w:val="4A442A" w:themeColor="background2" w:themeShade="40"/>
        </w:rPr>
      </w:pPr>
      <w:r w:rsidRPr="003D435C">
        <w:rPr>
          <w:b w:val="0"/>
          <w:bCs w:val="0"/>
          <w:color w:val="4A442A" w:themeColor="background2" w:themeShade="40"/>
        </w:rPr>
        <w:t>Distribución porcentual de las unidades económicas que realizan actividades turísticas, de comercio y actividades agropecuarias en el municipio de Puerto Vallarta</w:t>
      </w:r>
    </w:p>
    <w:p w14:paraId="7E0B3999" w14:textId="2AE71ADA" w:rsidR="008B0B0E" w:rsidRPr="003D435C" w:rsidRDefault="00805163">
      <w:pPr>
        <w:spacing w:line="219" w:lineRule="exact"/>
        <w:ind w:left="1003" w:right="1047"/>
        <w:jc w:val="center"/>
        <w:rPr>
          <w:color w:val="4A442A" w:themeColor="background2" w:themeShade="40"/>
          <w:sz w:val="18"/>
          <w:szCs w:val="18"/>
        </w:rPr>
      </w:pPr>
      <w:r w:rsidRPr="003D435C">
        <w:rPr>
          <w:color w:val="4A442A" w:themeColor="background2" w:themeShade="40"/>
          <w:sz w:val="18"/>
          <w:szCs w:val="18"/>
        </w:rPr>
        <w:t xml:space="preserve">Nota: Al mes de </w:t>
      </w:r>
      <w:r w:rsidR="003D435C">
        <w:rPr>
          <w:color w:val="4A442A" w:themeColor="background2" w:themeShade="40"/>
          <w:sz w:val="18"/>
          <w:szCs w:val="18"/>
        </w:rPr>
        <w:t>septiembre</w:t>
      </w:r>
      <w:r w:rsidRPr="003D435C">
        <w:rPr>
          <w:color w:val="4A442A" w:themeColor="background2" w:themeShade="40"/>
          <w:sz w:val="18"/>
          <w:szCs w:val="18"/>
        </w:rPr>
        <w:t xml:space="preserve"> 2023 la fuente no ha actualizado las cifras (Actualización 2022)</w:t>
      </w:r>
    </w:p>
    <w:p w14:paraId="0FAD9141" w14:textId="77777777" w:rsidR="008B0B0E" w:rsidRPr="003D435C" w:rsidRDefault="00805163">
      <w:pPr>
        <w:pStyle w:val="Textoindependiente"/>
        <w:spacing w:before="1"/>
        <w:ind w:left="1003" w:right="1045"/>
        <w:jc w:val="center"/>
        <w:rPr>
          <w:color w:val="4A442A" w:themeColor="background2" w:themeShade="40"/>
        </w:rPr>
      </w:pPr>
      <w:r w:rsidRPr="003D435C">
        <w:rPr>
          <w:color w:val="4A442A" w:themeColor="background2" w:themeShade="40"/>
        </w:rPr>
        <w:t>Fuente: Indicadores económicos Puerto Vallarta- Instituto de Información Estadística y Geográfica de Jalisco– datos del Directorio Estadístico Nacional de Unidades Económicas (DENUE)</w:t>
      </w:r>
    </w:p>
    <w:p w14:paraId="10AA2908" w14:textId="77777777" w:rsidR="008B0B0E" w:rsidRDefault="008B0B0E">
      <w:pPr>
        <w:jc w:val="center"/>
        <w:sectPr w:rsidR="008B0B0E">
          <w:pgSz w:w="12240" w:h="15840"/>
          <w:pgMar w:top="700" w:right="0" w:bottom="280" w:left="0" w:header="720" w:footer="720" w:gutter="0"/>
          <w:cols w:space="720"/>
        </w:sectPr>
      </w:pPr>
    </w:p>
    <w:p w14:paraId="6AF4D725" w14:textId="77777777" w:rsidR="008B0B0E" w:rsidRPr="00741A9C" w:rsidRDefault="00805163">
      <w:pPr>
        <w:pStyle w:val="Ttulo3"/>
        <w:numPr>
          <w:ilvl w:val="0"/>
          <w:numId w:val="2"/>
        </w:numPr>
        <w:tabs>
          <w:tab w:val="left" w:pos="6955"/>
        </w:tabs>
        <w:spacing w:before="32"/>
        <w:ind w:left="6954" w:hanging="299"/>
        <w:jc w:val="left"/>
        <w:rPr>
          <w:color w:val="4A442A" w:themeColor="background2" w:themeShade="40"/>
        </w:rPr>
      </w:pPr>
      <w:bookmarkStart w:id="9" w:name="_TOC_250005"/>
      <w:r w:rsidRPr="00741A9C">
        <w:rPr>
          <w:color w:val="4A442A" w:themeColor="background2" w:themeShade="40"/>
        </w:rPr>
        <w:lastRenderedPageBreak/>
        <w:t xml:space="preserve">Valoración de la Producción </w:t>
      </w:r>
      <w:bookmarkEnd w:id="9"/>
      <w:r w:rsidRPr="00741A9C">
        <w:rPr>
          <w:color w:val="4A442A" w:themeColor="background2" w:themeShade="40"/>
        </w:rPr>
        <w:t>Agrícola</w:t>
      </w:r>
    </w:p>
    <w:p w14:paraId="6045245D" w14:textId="77777777" w:rsidR="00BB2874" w:rsidRDefault="00BB2874" w:rsidP="00BB2874">
      <w:pPr>
        <w:pStyle w:val="Ttulo3"/>
        <w:tabs>
          <w:tab w:val="left" w:pos="6955"/>
        </w:tabs>
        <w:spacing w:before="32"/>
        <w:ind w:left="6954" w:firstLine="0"/>
        <w:rPr>
          <w:color w:val="805F00"/>
        </w:rPr>
      </w:pPr>
    </w:p>
    <w:p w14:paraId="78C7C768" w14:textId="70602ADF" w:rsidR="00BB2874" w:rsidRDefault="00BB2874" w:rsidP="00BB2874">
      <w:pPr>
        <w:pStyle w:val="Ttulo3"/>
        <w:spacing w:before="32"/>
        <w:ind w:left="426" w:firstLine="0"/>
        <w:jc w:val="center"/>
        <w:rPr>
          <w:color w:val="805F00"/>
        </w:rPr>
      </w:pPr>
      <w:r>
        <w:rPr>
          <w:noProof/>
        </w:rPr>
        <w:drawing>
          <wp:inline distT="0" distB="0" distL="0" distR="0" wp14:anchorId="34599D2E" wp14:editId="1C5FDD95">
            <wp:extent cx="4572000" cy="2743200"/>
            <wp:effectExtent l="0" t="0" r="0" b="0"/>
            <wp:docPr id="1607147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2BE745C-D8E5-8CA4-DE04-6FFD6FBBC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DEE8BF8" w14:textId="248F82DE" w:rsidR="008B0B0E" w:rsidRDefault="008B0B0E">
      <w:pPr>
        <w:pStyle w:val="Textoindependiente"/>
        <w:spacing w:before="6"/>
        <w:rPr>
          <w:b/>
          <w:sz w:val="13"/>
        </w:rPr>
      </w:pPr>
    </w:p>
    <w:p w14:paraId="537C87BA" w14:textId="0ED18629" w:rsidR="008B0B0E" w:rsidRPr="00741A9C" w:rsidRDefault="00805163">
      <w:pPr>
        <w:pStyle w:val="Ttulo5"/>
        <w:spacing w:before="183"/>
        <w:ind w:left="2585" w:right="2626"/>
        <w:rPr>
          <w:b w:val="0"/>
          <w:bCs w:val="0"/>
          <w:color w:val="4A442A" w:themeColor="background2" w:themeShade="40"/>
        </w:rPr>
      </w:pPr>
      <w:r w:rsidRPr="00741A9C">
        <w:rPr>
          <w:b w:val="0"/>
          <w:bCs w:val="0"/>
          <w:color w:val="4A442A" w:themeColor="background2" w:themeShade="40"/>
        </w:rPr>
        <w:t xml:space="preserve">Valoración de la producción agrícola del periodo 2029-2021 en el municipio de Puerto Vallarta Nota: Al mes de </w:t>
      </w:r>
      <w:r w:rsidR="00741A9C" w:rsidRPr="00741A9C">
        <w:rPr>
          <w:b w:val="0"/>
          <w:bCs w:val="0"/>
          <w:color w:val="4A442A" w:themeColor="background2" w:themeShade="40"/>
        </w:rPr>
        <w:t>septiembre</w:t>
      </w:r>
      <w:r w:rsidRPr="00741A9C">
        <w:rPr>
          <w:b w:val="0"/>
          <w:bCs w:val="0"/>
          <w:color w:val="4A442A" w:themeColor="background2" w:themeShade="40"/>
        </w:rPr>
        <w:t xml:space="preserve"> 2023 la fuente no ha actualizado las cifras.</w:t>
      </w:r>
    </w:p>
    <w:p w14:paraId="3C2D4687" w14:textId="010DE3A0" w:rsidR="008B0B0E" w:rsidRPr="00741A9C" w:rsidRDefault="00805163" w:rsidP="00741A9C">
      <w:pPr>
        <w:pStyle w:val="Textoindependiente"/>
        <w:ind w:left="1075" w:right="1118"/>
        <w:jc w:val="center"/>
        <w:rPr>
          <w:color w:val="4A442A" w:themeColor="background2" w:themeShade="40"/>
        </w:rPr>
        <w:sectPr w:rsidR="008B0B0E" w:rsidRPr="00741A9C">
          <w:pgSz w:w="12240" w:h="15840"/>
          <w:pgMar w:top="920" w:right="0" w:bottom="0" w:left="0" w:header="720" w:footer="720" w:gutter="0"/>
          <w:cols w:space="720"/>
        </w:sectPr>
      </w:pPr>
      <w:r w:rsidRPr="00741A9C">
        <w:rPr>
          <w:noProof/>
          <w:color w:val="4A442A" w:themeColor="background2" w:themeShade="40"/>
        </w:rPr>
        <w:drawing>
          <wp:anchor distT="0" distB="0" distL="0" distR="0" simplePos="0" relativeHeight="15737344" behindDoc="0" locked="0" layoutInCell="1" allowOverlap="1" wp14:anchorId="10B26EA2" wp14:editId="284B07C8">
            <wp:simplePos x="0" y="0"/>
            <wp:positionH relativeFrom="page">
              <wp:posOffset>0</wp:posOffset>
            </wp:positionH>
            <wp:positionV relativeFrom="paragraph">
              <wp:posOffset>644386</wp:posOffset>
            </wp:positionV>
            <wp:extent cx="7769225" cy="4909820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A9C">
        <w:rPr>
          <w:color w:val="4A442A" w:themeColor="background2" w:themeShade="40"/>
        </w:rPr>
        <w:t>Fuente: Tabla de datos abiertos indicadores Jalisco- MIDE Jalisco– Basado en datos de los Anuarios Estadísticos, publicados por el Servicio de Información Agroalimentaria y Pesquera (</w:t>
      </w:r>
      <w:r w:rsidR="00741A9C" w:rsidRPr="00741A9C">
        <w:rPr>
          <w:color w:val="4A442A" w:themeColor="background2" w:themeShade="40"/>
        </w:rPr>
        <w:t>último dato publicado en 2023 con datos del 2022).</w:t>
      </w:r>
    </w:p>
    <w:p w14:paraId="2FF78F52" w14:textId="77777777" w:rsidR="008B0B0E" w:rsidRPr="001A276A" w:rsidRDefault="00805163" w:rsidP="001A276A">
      <w:pPr>
        <w:pStyle w:val="Ttulo2"/>
        <w:ind w:left="2758" w:right="900"/>
        <w:jc w:val="right"/>
        <w:rPr>
          <w:color w:val="002060"/>
          <w:spacing w:val="16"/>
        </w:rPr>
      </w:pPr>
      <w:r w:rsidRPr="001A276A">
        <w:rPr>
          <w:color w:val="4A442A" w:themeColor="background2" w:themeShade="40"/>
          <w:spacing w:val="16"/>
        </w:rPr>
        <w:lastRenderedPageBreak/>
        <w:t>EJE 4. TERRITORIO Y PROTECCIÓN AMBIENTAL</w:t>
      </w:r>
    </w:p>
    <w:p w14:paraId="4742144E" w14:textId="77777777" w:rsidR="008B0B0E" w:rsidRDefault="008B0B0E">
      <w:pPr>
        <w:pStyle w:val="Textoindependiente"/>
        <w:spacing w:before="9"/>
        <w:rPr>
          <w:b/>
          <w:sz w:val="42"/>
        </w:rPr>
      </w:pPr>
    </w:p>
    <w:p w14:paraId="554FFE99" w14:textId="77777777" w:rsidR="001A276A" w:rsidRPr="001A276A" w:rsidRDefault="001A276A" w:rsidP="001A276A">
      <w:pPr>
        <w:pStyle w:val="Ttulo4"/>
        <w:numPr>
          <w:ilvl w:val="0"/>
          <w:numId w:val="1"/>
        </w:numPr>
        <w:tabs>
          <w:tab w:val="left" w:pos="252"/>
        </w:tabs>
        <w:spacing w:before="1"/>
        <w:ind w:hanging="1448"/>
        <w:rPr>
          <w:color w:val="4A442A" w:themeColor="background2" w:themeShade="40"/>
          <w:sz w:val="28"/>
          <w:szCs w:val="28"/>
        </w:rPr>
      </w:pPr>
      <w:bookmarkStart w:id="10" w:name="_TOC_250004"/>
      <w:r w:rsidRPr="001A276A">
        <w:rPr>
          <w:color w:val="4A442A" w:themeColor="background2" w:themeShade="40"/>
          <w:sz w:val="28"/>
          <w:szCs w:val="28"/>
        </w:rPr>
        <w:t xml:space="preserve">Toneladas De Basura </w:t>
      </w:r>
      <w:bookmarkEnd w:id="10"/>
      <w:r w:rsidRPr="001A276A">
        <w:rPr>
          <w:color w:val="4A442A" w:themeColor="background2" w:themeShade="40"/>
          <w:sz w:val="28"/>
          <w:szCs w:val="28"/>
        </w:rPr>
        <w:t>Recolectadas En El Municipio De Puerto Vallarta</w:t>
      </w:r>
    </w:p>
    <w:p w14:paraId="40055BAC" w14:textId="469D0A0B" w:rsidR="008B0B0E" w:rsidRDefault="008B0B0E">
      <w:pPr>
        <w:pStyle w:val="Textoindependiente"/>
        <w:spacing w:before="11"/>
        <w:rPr>
          <w:b/>
          <w:sz w:val="14"/>
        </w:rPr>
      </w:pPr>
    </w:p>
    <w:p w14:paraId="289ABE76" w14:textId="77777777" w:rsidR="008B0B0E" w:rsidRDefault="008B0B0E">
      <w:pPr>
        <w:pStyle w:val="Textoindependiente"/>
        <w:spacing w:before="10"/>
        <w:rPr>
          <w:b/>
          <w:sz w:val="25"/>
        </w:rPr>
      </w:pPr>
    </w:p>
    <w:p w14:paraId="305AF8AC" w14:textId="39F8D27D" w:rsidR="001A276A" w:rsidRDefault="001A276A" w:rsidP="001A276A">
      <w:pPr>
        <w:pStyle w:val="Textoindependiente"/>
        <w:ind w:left="284"/>
        <w:jc w:val="center"/>
        <w:rPr>
          <w:color w:val="17365D" w:themeColor="text2" w:themeShade="BF"/>
        </w:rPr>
      </w:pPr>
      <w:r>
        <w:rPr>
          <w:noProof/>
        </w:rPr>
        <w:drawing>
          <wp:inline distT="0" distB="0" distL="0" distR="0" wp14:anchorId="19AFCCBF" wp14:editId="49803D0A">
            <wp:extent cx="6417945" cy="2980592"/>
            <wp:effectExtent l="0" t="0" r="1905" b="10795"/>
            <wp:docPr id="16927565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D827716-D87A-3AFF-4EA3-46485235DD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9A8B961" w14:textId="77777777" w:rsidR="001A276A" w:rsidRDefault="001A276A" w:rsidP="001A276A">
      <w:pPr>
        <w:pStyle w:val="Textoindependiente"/>
        <w:ind w:left="2268"/>
        <w:rPr>
          <w:color w:val="17365D" w:themeColor="text2" w:themeShade="BF"/>
        </w:rPr>
      </w:pPr>
    </w:p>
    <w:p w14:paraId="02E83BC0" w14:textId="77777777" w:rsidR="001A276A" w:rsidRDefault="001A276A" w:rsidP="001A276A">
      <w:pPr>
        <w:pStyle w:val="Textoindependiente"/>
        <w:ind w:left="2268"/>
        <w:rPr>
          <w:color w:val="17365D" w:themeColor="text2" w:themeShade="BF"/>
        </w:rPr>
      </w:pPr>
    </w:p>
    <w:p w14:paraId="622FC8AC" w14:textId="77777777" w:rsidR="001A276A" w:rsidRDefault="001A276A" w:rsidP="001A276A">
      <w:pPr>
        <w:pStyle w:val="Textoindependiente"/>
        <w:ind w:left="2268"/>
        <w:rPr>
          <w:color w:val="17365D" w:themeColor="text2" w:themeShade="BF"/>
        </w:rPr>
      </w:pPr>
    </w:p>
    <w:p w14:paraId="4F0C9046" w14:textId="77777777" w:rsidR="001A276A" w:rsidRDefault="001A276A" w:rsidP="001A276A">
      <w:pPr>
        <w:pStyle w:val="Textoindependiente"/>
        <w:ind w:left="2268"/>
        <w:rPr>
          <w:color w:val="17365D" w:themeColor="text2" w:themeShade="BF"/>
        </w:rPr>
      </w:pPr>
    </w:p>
    <w:p w14:paraId="79CBC92D" w14:textId="5E3269AA" w:rsidR="008B0B0E" w:rsidRPr="001A276A" w:rsidRDefault="001A276A" w:rsidP="001A276A">
      <w:pPr>
        <w:pStyle w:val="Textoindependiente"/>
        <w:ind w:left="2268"/>
        <w:rPr>
          <w:b/>
          <w:bCs/>
          <w:color w:val="4A442A" w:themeColor="background2" w:themeShade="40"/>
        </w:rPr>
      </w:pPr>
      <w:r w:rsidRPr="001A276A">
        <w:rPr>
          <w:b/>
          <w:bCs/>
          <w:color w:val="4A442A" w:themeColor="background2" w:themeShade="40"/>
        </w:rPr>
        <w:t>Toneladas de Basura recolectadas en el municipio de Puerto Vallarta.   Fuente: Municipio de Puerto Vallarta.</w:t>
      </w:r>
    </w:p>
    <w:p w14:paraId="19F1C700" w14:textId="77777777" w:rsidR="008B0B0E" w:rsidRDefault="008B0B0E">
      <w:pPr>
        <w:pStyle w:val="Textoindependiente"/>
        <w:spacing w:before="8"/>
        <w:rPr>
          <w:sz w:val="26"/>
        </w:rPr>
      </w:pPr>
    </w:p>
    <w:p w14:paraId="6B6C0405" w14:textId="77777777" w:rsidR="008B0B0E" w:rsidRPr="008D1DFD" w:rsidRDefault="00805163">
      <w:pPr>
        <w:pStyle w:val="Ttulo4"/>
        <w:numPr>
          <w:ilvl w:val="0"/>
          <w:numId w:val="1"/>
        </w:numPr>
        <w:tabs>
          <w:tab w:val="left" w:pos="243"/>
        </w:tabs>
        <w:ind w:left="6995" w:right="1038" w:hanging="6995"/>
        <w:rPr>
          <w:color w:val="4A442A" w:themeColor="background2" w:themeShade="40"/>
          <w:sz w:val="28"/>
          <w:szCs w:val="28"/>
        </w:rPr>
      </w:pPr>
      <w:bookmarkStart w:id="11" w:name="_TOC_250003"/>
      <w:r w:rsidRPr="008D1DFD">
        <w:rPr>
          <w:color w:val="4A442A" w:themeColor="background2" w:themeShade="40"/>
          <w:sz w:val="28"/>
          <w:szCs w:val="28"/>
        </w:rPr>
        <w:t xml:space="preserve">Número de playas certificadas en el </w:t>
      </w:r>
      <w:bookmarkEnd w:id="11"/>
      <w:r w:rsidRPr="008D1DFD">
        <w:rPr>
          <w:color w:val="4A442A" w:themeColor="background2" w:themeShade="40"/>
          <w:sz w:val="28"/>
          <w:szCs w:val="28"/>
        </w:rPr>
        <w:t>municipio</w:t>
      </w:r>
    </w:p>
    <w:p w14:paraId="29E3166C" w14:textId="1CFF3392" w:rsidR="008B0B0E" w:rsidRDefault="008B0B0E">
      <w:pPr>
        <w:pStyle w:val="Textoindependiente"/>
        <w:spacing w:before="1"/>
        <w:rPr>
          <w:noProof/>
        </w:rPr>
      </w:pPr>
    </w:p>
    <w:p w14:paraId="6F8620E1" w14:textId="77777777" w:rsidR="008D1DFD" w:rsidRDefault="008D1DFD">
      <w:pPr>
        <w:pStyle w:val="Textoindependiente"/>
        <w:spacing w:before="1"/>
        <w:rPr>
          <w:noProof/>
        </w:rPr>
      </w:pPr>
    </w:p>
    <w:p w14:paraId="609306AD" w14:textId="77777777" w:rsidR="008D1DFD" w:rsidRDefault="008D1DFD">
      <w:pPr>
        <w:pStyle w:val="Textoindependiente"/>
        <w:spacing w:before="1"/>
        <w:rPr>
          <w:noProof/>
        </w:rPr>
      </w:pPr>
    </w:p>
    <w:p w14:paraId="136D6AE1" w14:textId="156B3A8A" w:rsidR="008D1DFD" w:rsidRDefault="008D1DFD" w:rsidP="008D1DFD">
      <w:pPr>
        <w:pStyle w:val="Textoindependiente"/>
        <w:spacing w:before="1"/>
        <w:jc w:val="center"/>
        <w:rPr>
          <w:noProof/>
        </w:rPr>
      </w:pPr>
      <w:r>
        <w:rPr>
          <w:noProof/>
        </w:rPr>
        <w:drawing>
          <wp:inline distT="0" distB="0" distL="0" distR="0" wp14:anchorId="4DB18059" wp14:editId="710B9D78">
            <wp:extent cx="6040316" cy="2055495"/>
            <wp:effectExtent l="0" t="0" r="17780" b="1905"/>
            <wp:docPr id="157968111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1DEE31D-749F-DB7C-9727-B05582B222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EBEEC77" w14:textId="77777777" w:rsidR="008D1DFD" w:rsidRDefault="008D1DFD">
      <w:pPr>
        <w:pStyle w:val="Textoindependiente"/>
        <w:spacing w:before="1"/>
        <w:rPr>
          <w:b/>
          <w:sz w:val="23"/>
        </w:rPr>
      </w:pPr>
    </w:p>
    <w:p w14:paraId="07E00893" w14:textId="77777777" w:rsidR="008B0B0E" w:rsidRDefault="008B0B0E">
      <w:pPr>
        <w:pStyle w:val="Textoindependiente"/>
        <w:spacing w:before="4"/>
        <w:rPr>
          <w:b/>
          <w:sz w:val="23"/>
        </w:rPr>
      </w:pPr>
    </w:p>
    <w:p w14:paraId="38B5B2FD" w14:textId="77777777" w:rsidR="008B0B0E" w:rsidRPr="008D1DFD" w:rsidRDefault="00805163">
      <w:pPr>
        <w:pStyle w:val="Ttulo5"/>
        <w:spacing w:line="219" w:lineRule="exact"/>
        <w:rPr>
          <w:color w:val="4A442A" w:themeColor="background2" w:themeShade="40"/>
        </w:rPr>
      </w:pPr>
      <w:r w:rsidRPr="008D1DFD">
        <w:rPr>
          <w:color w:val="4A442A" w:themeColor="background2" w:themeShade="40"/>
        </w:rPr>
        <w:t>Monitoreo de la calidad del agua de mar en playas certificadas del municipio de Puerto Vallarta</w:t>
      </w:r>
    </w:p>
    <w:p w14:paraId="2DA0679B" w14:textId="562E3E06" w:rsidR="008B0B0E" w:rsidRPr="00835EBD" w:rsidRDefault="00805163">
      <w:pPr>
        <w:pStyle w:val="Textoindependiente"/>
        <w:ind w:left="999" w:right="1047"/>
        <w:jc w:val="center"/>
        <w:rPr>
          <w:color w:val="4A442A" w:themeColor="background2" w:themeShade="40"/>
        </w:rPr>
      </w:pPr>
      <w:r w:rsidRPr="00835EBD">
        <w:rPr>
          <w:color w:val="4A442A" w:themeColor="background2" w:themeShade="40"/>
        </w:rPr>
        <w:t>Fuente: Resultados de calidad de agua de mar- Comisión Federal para la Protección contra Riesgos Sanitarios (COFEPRIS) en coordinación con las Áreas Estatales de Protección contra Riesgos Sanitarios</w:t>
      </w:r>
      <w:r w:rsidR="00835EBD" w:rsidRPr="00835EBD">
        <w:rPr>
          <w:color w:val="4A442A" w:themeColor="background2" w:themeShade="40"/>
        </w:rPr>
        <w:t>. Actualmente aún no se ha actualizado la base de datos.</w:t>
      </w:r>
    </w:p>
    <w:p w14:paraId="7DB37B06" w14:textId="77777777" w:rsidR="008B0B0E" w:rsidRDefault="008B0B0E" w:rsidP="00835EBD">
      <w:pPr>
        <w:sectPr w:rsidR="008B0B0E">
          <w:pgSz w:w="12240" w:h="15840"/>
          <w:pgMar w:top="700" w:right="0" w:bottom="280" w:left="0" w:header="720" w:footer="720" w:gutter="0"/>
          <w:cols w:space="720"/>
        </w:sectPr>
      </w:pPr>
    </w:p>
    <w:p w14:paraId="69838D96" w14:textId="0CA4B674" w:rsidR="008B0B0E" w:rsidRDefault="00805163">
      <w:pPr>
        <w:pStyle w:val="Textoindependiente"/>
        <w:ind w:left="2698"/>
        <w:rPr>
          <w:noProof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6559F07C" wp14:editId="466BB0CB">
            <wp:simplePos x="0" y="0"/>
            <wp:positionH relativeFrom="page">
              <wp:posOffset>0</wp:posOffset>
            </wp:positionH>
            <wp:positionV relativeFrom="page">
              <wp:posOffset>5240652</wp:posOffset>
            </wp:positionV>
            <wp:extent cx="7772400" cy="4817747"/>
            <wp:effectExtent l="0" t="0" r="0" b="0"/>
            <wp:wrapNone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81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EBD89" w14:textId="77777777" w:rsidR="00835EBD" w:rsidRDefault="00835EBD">
      <w:pPr>
        <w:pStyle w:val="Textoindependiente"/>
        <w:ind w:left="2698"/>
        <w:rPr>
          <w:noProof/>
          <w:sz w:val="20"/>
        </w:rPr>
      </w:pPr>
    </w:p>
    <w:p w14:paraId="1760FD18" w14:textId="184731D8" w:rsidR="00835EBD" w:rsidRDefault="00835EBD" w:rsidP="00835EBD">
      <w:pPr>
        <w:pStyle w:val="Textoindependiente"/>
        <w:ind w:left="2698"/>
        <w:rPr>
          <w:noProof/>
          <w:sz w:val="20"/>
        </w:rPr>
      </w:pPr>
      <w:r>
        <w:rPr>
          <w:noProof/>
        </w:rPr>
        <w:drawing>
          <wp:inline distT="0" distB="0" distL="0" distR="0" wp14:anchorId="74C00AD0" wp14:editId="56085239">
            <wp:extent cx="4572000" cy="2743200"/>
            <wp:effectExtent l="0" t="0" r="0" b="0"/>
            <wp:docPr id="125805791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0E0B9F5-0AC7-B1A6-617C-09C1D61DF0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6DBAFCC" w14:textId="77777777" w:rsidR="008B0B0E" w:rsidRDefault="008B0B0E">
      <w:pPr>
        <w:pStyle w:val="Textoindependiente"/>
        <w:rPr>
          <w:sz w:val="11"/>
        </w:rPr>
      </w:pPr>
    </w:p>
    <w:p w14:paraId="64F40C0F" w14:textId="77777777" w:rsidR="008B0B0E" w:rsidRDefault="00805163">
      <w:pPr>
        <w:spacing w:before="68"/>
        <w:ind w:left="1003" w:right="1046"/>
        <w:jc w:val="center"/>
        <w:rPr>
          <w:sz w:val="16"/>
        </w:rPr>
      </w:pPr>
      <w:r w:rsidRPr="00835EBD">
        <w:rPr>
          <w:b/>
          <w:bCs/>
          <w:color w:val="4A442A" w:themeColor="background2" w:themeShade="40"/>
          <w:sz w:val="18"/>
          <w:szCs w:val="18"/>
        </w:rPr>
        <w:t>CRITERIO DE CLASIFICACIÓN PARA LA CALIDAD DEL AGUA DE</w:t>
      </w:r>
      <w:r>
        <w:rPr>
          <w:color w:val="805F00"/>
          <w:spacing w:val="-2"/>
          <w:sz w:val="16"/>
        </w:rPr>
        <w:t xml:space="preserve"> </w:t>
      </w:r>
      <w:r w:rsidRPr="00835EBD">
        <w:rPr>
          <w:b/>
          <w:bCs/>
          <w:color w:val="4A442A" w:themeColor="background2" w:themeShade="40"/>
          <w:sz w:val="18"/>
          <w:szCs w:val="18"/>
        </w:rPr>
        <w:t>MAR</w:t>
      </w:r>
    </w:p>
    <w:p w14:paraId="017F8B79" w14:textId="77777777" w:rsidR="008B0B0E" w:rsidRDefault="008B0B0E">
      <w:pPr>
        <w:pStyle w:val="Textoindependiente"/>
        <w:spacing w:before="1"/>
        <w:rPr>
          <w:sz w:val="8"/>
        </w:rPr>
      </w:pPr>
    </w:p>
    <w:tbl>
      <w:tblPr>
        <w:tblStyle w:val="Tablaconcuadrcula4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2216"/>
      </w:tblGrid>
      <w:tr w:rsidR="008B0B0E" w14:paraId="65871D90" w14:textId="77777777" w:rsidTr="0083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14:paraId="15164347" w14:textId="77777777" w:rsidR="008B0B0E" w:rsidRPr="00835EBD" w:rsidRDefault="00805163">
            <w:pPr>
              <w:pStyle w:val="TableParagraph"/>
              <w:ind w:left="201"/>
              <w:rPr>
                <w:b w:val="0"/>
                <w:sz w:val="16"/>
              </w:rPr>
            </w:pPr>
            <w:r w:rsidRPr="00835EBD">
              <w:rPr>
                <w:sz w:val="16"/>
              </w:rPr>
              <w:t>*NMP</w:t>
            </w:r>
            <w:r w:rsidRPr="00835EBD">
              <w:rPr>
                <w:spacing w:val="-2"/>
                <w:sz w:val="16"/>
              </w:rPr>
              <w:t xml:space="preserve"> </w:t>
            </w:r>
            <w:r w:rsidRPr="00835EBD">
              <w:rPr>
                <w:sz w:val="16"/>
              </w:rPr>
              <w:t>Enterococos</w:t>
            </w:r>
            <w:r w:rsidRPr="00835EBD">
              <w:rPr>
                <w:spacing w:val="-2"/>
                <w:sz w:val="16"/>
              </w:rPr>
              <w:t xml:space="preserve"> </w:t>
            </w:r>
            <w:r w:rsidRPr="00835EBD">
              <w:rPr>
                <w:sz w:val="16"/>
              </w:rPr>
              <w:t>/ 100ml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14:paraId="121FB59E" w14:textId="77777777" w:rsidR="008B0B0E" w:rsidRPr="00835EBD" w:rsidRDefault="00805163">
            <w:pPr>
              <w:pStyle w:val="TableParagraph"/>
              <w:ind w:right="282"/>
              <w:rPr>
                <w:b w:val="0"/>
                <w:sz w:val="16"/>
              </w:rPr>
            </w:pPr>
            <w:r w:rsidRPr="00835EBD">
              <w:rPr>
                <w:sz w:val="16"/>
              </w:rPr>
              <w:t>Clasificación</w:t>
            </w:r>
            <w:r w:rsidRPr="00835EBD">
              <w:rPr>
                <w:spacing w:val="-3"/>
                <w:sz w:val="16"/>
              </w:rPr>
              <w:t xml:space="preserve"> </w:t>
            </w:r>
            <w:r w:rsidRPr="00835EBD">
              <w:rPr>
                <w:sz w:val="16"/>
              </w:rPr>
              <w:t>de</w:t>
            </w:r>
            <w:r w:rsidRPr="00835EBD">
              <w:rPr>
                <w:spacing w:val="-2"/>
                <w:sz w:val="16"/>
              </w:rPr>
              <w:t xml:space="preserve"> </w:t>
            </w:r>
            <w:r w:rsidRPr="00835EBD">
              <w:rPr>
                <w:sz w:val="16"/>
              </w:rPr>
              <w:t>la</w:t>
            </w:r>
            <w:r w:rsidRPr="00835EBD">
              <w:rPr>
                <w:spacing w:val="-3"/>
                <w:sz w:val="16"/>
              </w:rPr>
              <w:t xml:space="preserve"> </w:t>
            </w:r>
            <w:r w:rsidRPr="00835EBD">
              <w:rPr>
                <w:sz w:val="16"/>
              </w:rPr>
              <w:t>playa</w:t>
            </w:r>
          </w:p>
        </w:tc>
      </w:tr>
      <w:tr w:rsidR="008B0B0E" w14:paraId="52455140" w14:textId="77777777" w:rsidTr="0083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14:paraId="0B86177D" w14:textId="77777777" w:rsidR="008B0B0E" w:rsidRDefault="00805163">
            <w:pPr>
              <w:pStyle w:val="TableParagraph"/>
              <w:spacing w:line="176" w:lineRule="exact"/>
              <w:ind w:left="197"/>
              <w:rPr>
                <w:sz w:val="16"/>
              </w:rPr>
            </w:pPr>
            <w:r>
              <w:rPr>
                <w:color w:val="805F00"/>
                <w:sz w:val="16"/>
              </w:rPr>
              <w:t>De</w:t>
            </w:r>
            <w:r>
              <w:rPr>
                <w:color w:val="805F00"/>
                <w:spacing w:val="-1"/>
                <w:sz w:val="16"/>
              </w:rPr>
              <w:t xml:space="preserve"> </w:t>
            </w:r>
            <w:r>
              <w:rPr>
                <w:color w:val="805F00"/>
                <w:sz w:val="16"/>
              </w:rPr>
              <w:t>0</w:t>
            </w:r>
            <w:r>
              <w:rPr>
                <w:color w:val="805F00"/>
                <w:spacing w:val="-1"/>
                <w:sz w:val="16"/>
              </w:rPr>
              <w:t xml:space="preserve"> </w:t>
            </w:r>
            <w:r>
              <w:rPr>
                <w:color w:val="805F00"/>
                <w:sz w:val="16"/>
              </w:rPr>
              <w:t>a 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14:paraId="323FBD13" w14:textId="77777777" w:rsidR="008B0B0E" w:rsidRDefault="00805163">
            <w:pPr>
              <w:pStyle w:val="TableParagraph"/>
              <w:spacing w:line="176" w:lineRule="exact"/>
              <w:ind w:right="279"/>
              <w:rPr>
                <w:sz w:val="16"/>
              </w:rPr>
            </w:pPr>
            <w:r>
              <w:rPr>
                <w:color w:val="805F00"/>
                <w:sz w:val="16"/>
              </w:rPr>
              <w:t>Apta</w:t>
            </w:r>
          </w:p>
        </w:tc>
      </w:tr>
      <w:tr w:rsidR="008B0B0E" w14:paraId="591299EC" w14:textId="77777777" w:rsidTr="00835E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14:paraId="484AEBCD" w14:textId="77777777" w:rsidR="008B0B0E" w:rsidRDefault="00805163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805F00"/>
                <w:sz w:val="16"/>
              </w:rPr>
              <w:t>Mayor</w:t>
            </w:r>
            <w:r>
              <w:rPr>
                <w:color w:val="805F00"/>
                <w:spacing w:val="-2"/>
                <w:sz w:val="16"/>
              </w:rPr>
              <w:t xml:space="preserve"> </w:t>
            </w:r>
            <w:r>
              <w:rPr>
                <w:color w:val="805F00"/>
                <w:sz w:val="16"/>
              </w:rPr>
              <w:t>de</w:t>
            </w:r>
            <w:r>
              <w:rPr>
                <w:color w:val="805F00"/>
                <w:spacing w:val="-1"/>
                <w:sz w:val="16"/>
              </w:rPr>
              <w:t xml:space="preserve"> </w:t>
            </w:r>
            <w:r>
              <w:rPr>
                <w:color w:val="805F00"/>
                <w:sz w:val="16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14:paraId="7D44F25B" w14:textId="77777777" w:rsidR="008B0B0E" w:rsidRDefault="00805163">
            <w:pPr>
              <w:pStyle w:val="TableParagraph"/>
              <w:ind w:right="281"/>
              <w:rPr>
                <w:sz w:val="16"/>
              </w:rPr>
            </w:pPr>
            <w:r>
              <w:rPr>
                <w:color w:val="805F00"/>
                <w:sz w:val="16"/>
              </w:rPr>
              <w:t>No</w:t>
            </w:r>
            <w:r>
              <w:rPr>
                <w:color w:val="805F00"/>
                <w:spacing w:val="-2"/>
                <w:sz w:val="16"/>
              </w:rPr>
              <w:t xml:space="preserve"> </w:t>
            </w:r>
            <w:r>
              <w:rPr>
                <w:color w:val="805F00"/>
                <w:sz w:val="16"/>
              </w:rPr>
              <w:t>Apta</w:t>
            </w:r>
          </w:p>
        </w:tc>
      </w:tr>
    </w:tbl>
    <w:p w14:paraId="39A7DF28" w14:textId="77777777" w:rsidR="008B0B0E" w:rsidRDefault="008B0B0E">
      <w:pPr>
        <w:pStyle w:val="Textoindependiente"/>
        <w:rPr>
          <w:sz w:val="16"/>
        </w:rPr>
      </w:pPr>
    </w:p>
    <w:p w14:paraId="7828D500" w14:textId="77777777" w:rsidR="008B0B0E" w:rsidRDefault="008B0B0E">
      <w:pPr>
        <w:pStyle w:val="Textoindependiente"/>
        <w:spacing w:before="1"/>
        <w:rPr>
          <w:sz w:val="12"/>
        </w:rPr>
      </w:pPr>
    </w:p>
    <w:p w14:paraId="415DC4D5" w14:textId="1EF7D5EF" w:rsidR="008B0B0E" w:rsidRPr="00835EBD" w:rsidRDefault="00805163" w:rsidP="00835EBD">
      <w:pPr>
        <w:ind w:left="1063" w:right="1111" w:hanging="1"/>
        <w:jc w:val="center"/>
        <w:rPr>
          <w:color w:val="4A442A" w:themeColor="background2" w:themeShade="40"/>
          <w:sz w:val="18"/>
          <w:szCs w:val="18"/>
        </w:rPr>
        <w:sectPr w:rsidR="008B0B0E" w:rsidRPr="00835EBD">
          <w:pgSz w:w="12240" w:h="15840"/>
          <w:pgMar w:top="780" w:right="0" w:bottom="0" w:left="0" w:header="720" w:footer="720" w:gutter="0"/>
          <w:cols w:space="720"/>
        </w:sectPr>
      </w:pPr>
      <w:r w:rsidRPr="00835EBD">
        <w:rPr>
          <w:b/>
          <w:bCs/>
          <w:color w:val="4A442A" w:themeColor="background2" w:themeShade="40"/>
          <w:sz w:val="18"/>
          <w:szCs w:val="18"/>
        </w:rPr>
        <w:t xml:space="preserve">Playas certificadas Aptas del municipio de Puerto Vallarta de acuerdo al Criterio de clasificación para la calidad del agua de mar </w:t>
      </w:r>
      <w:r w:rsidRPr="00835EBD">
        <w:rPr>
          <w:color w:val="4A442A" w:themeColor="background2" w:themeShade="40"/>
          <w:sz w:val="18"/>
          <w:szCs w:val="18"/>
        </w:rPr>
        <w:t>Fuente: Resultados de calidad de agua de mar - Comisión Federal para la Protección contra Riesgos Sanitarios (COFEPRIS) en coordinación con las Áreas Estatales de Protección contra Riesgos Sanitario</w:t>
      </w:r>
      <w:r w:rsidR="00835EBD">
        <w:rPr>
          <w:color w:val="4A442A" w:themeColor="background2" w:themeShade="40"/>
          <w:sz w:val="18"/>
          <w:szCs w:val="18"/>
        </w:rPr>
        <w:t xml:space="preserve">s. </w:t>
      </w:r>
      <w:r w:rsidR="00835EBD" w:rsidRPr="00835EBD">
        <w:rPr>
          <w:color w:val="4A442A" w:themeColor="background2" w:themeShade="40"/>
          <w:sz w:val="18"/>
          <w:szCs w:val="18"/>
        </w:rPr>
        <w:t>Actualmente aún no se ha actualizado la base de datos</w:t>
      </w:r>
      <w:r w:rsidR="00835EBD">
        <w:rPr>
          <w:color w:val="4A442A" w:themeColor="background2" w:themeShade="40"/>
          <w:sz w:val="18"/>
          <w:szCs w:val="18"/>
        </w:rPr>
        <w:t>.</w:t>
      </w:r>
    </w:p>
    <w:p w14:paraId="4554FB17" w14:textId="77777777" w:rsidR="008B0B0E" w:rsidRPr="00FE2989" w:rsidRDefault="00805163">
      <w:pPr>
        <w:pStyle w:val="Ttulo2"/>
        <w:spacing w:before="13"/>
        <w:ind w:left="4493"/>
        <w:rPr>
          <w:color w:val="4A442A" w:themeColor="background2" w:themeShade="40"/>
          <w:spacing w:val="18"/>
        </w:rPr>
      </w:pPr>
      <w:r w:rsidRPr="00FE2989">
        <w:rPr>
          <w:color w:val="4A442A" w:themeColor="background2" w:themeShade="40"/>
          <w:spacing w:val="18"/>
        </w:rPr>
        <w:lastRenderedPageBreak/>
        <w:t>EJE 5. GOBIERNO PARA RESULTADOS</w:t>
      </w:r>
    </w:p>
    <w:p w14:paraId="683187C8" w14:textId="77777777" w:rsidR="008B0B0E" w:rsidRPr="00FE2989" w:rsidRDefault="00805163">
      <w:pPr>
        <w:pStyle w:val="Ttulo3"/>
        <w:numPr>
          <w:ilvl w:val="1"/>
          <w:numId w:val="1"/>
        </w:numPr>
        <w:tabs>
          <w:tab w:val="left" w:pos="8047"/>
        </w:tabs>
        <w:spacing w:before="256"/>
        <w:jc w:val="left"/>
        <w:rPr>
          <w:color w:val="4A442A" w:themeColor="background2" w:themeShade="40"/>
        </w:rPr>
      </w:pPr>
      <w:bookmarkStart w:id="12" w:name="_TOC_250002"/>
      <w:r w:rsidRPr="00FE2989">
        <w:rPr>
          <w:color w:val="4A442A" w:themeColor="background2" w:themeShade="40"/>
        </w:rPr>
        <w:t xml:space="preserve">Calificación </w:t>
      </w:r>
      <w:bookmarkEnd w:id="12"/>
      <w:r w:rsidRPr="00FE2989">
        <w:rPr>
          <w:color w:val="4A442A" w:themeColor="background2" w:themeShade="40"/>
        </w:rPr>
        <w:t>CIMTRA-Jalisco</w:t>
      </w:r>
    </w:p>
    <w:p w14:paraId="04132B3A" w14:textId="77777777" w:rsidR="00FE2989" w:rsidRDefault="00FE2989" w:rsidP="00FE2989">
      <w:pPr>
        <w:pStyle w:val="Ttulo3"/>
        <w:tabs>
          <w:tab w:val="left" w:pos="8047"/>
        </w:tabs>
        <w:spacing w:before="256"/>
        <w:ind w:hanging="5319"/>
        <w:rPr>
          <w:color w:val="805F00"/>
        </w:rPr>
      </w:pPr>
    </w:p>
    <w:p w14:paraId="4F32E91C" w14:textId="47BB1942" w:rsidR="008B0B0E" w:rsidRDefault="00FE2989">
      <w:pPr>
        <w:pStyle w:val="Textoindependiente"/>
        <w:ind w:left="2835"/>
        <w:rPr>
          <w:b/>
          <w:sz w:val="13"/>
        </w:rPr>
      </w:pPr>
      <w:r>
        <w:rPr>
          <w:noProof/>
        </w:rPr>
        <w:drawing>
          <wp:inline distT="0" distB="0" distL="0" distR="0" wp14:anchorId="6FC4E0B6" wp14:editId="3DB15B00">
            <wp:extent cx="4572000" cy="2743200"/>
            <wp:effectExtent l="0" t="0" r="0" b="0"/>
            <wp:docPr id="21943225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F234A4F-4B22-7AB3-69F2-D5B090D46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278E19B" w14:textId="77777777" w:rsidR="00FE2989" w:rsidRDefault="00FE2989">
      <w:pPr>
        <w:pStyle w:val="Textoindependiente"/>
        <w:rPr>
          <w:b/>
          <w:sz w:val="13"/>
        </w:rPr>
      </w:pPr>
    </w:p>
    <w:p w14:paraId="58522AE0" w14:textId="77777777" w:rsidR="00FE2989" w:rsidRDefault="00FE2989">
      <w:pPr>
        <w:pStyle w:val="Textoindependiente"/>
        <w:rPr>
          <w:b/>
          <w:sz w:val="13"/>
        </w:rPr>
      </w:pPr>
    </w:p>
    <w:p w14:paraId="6F25AEC3" w14:textId="6ECF3CAB" w:rsidR="008B0B0E" w:rsidRPr="00FE2989" w:rsidRDefault="00805163">
      <w:pPr>
        <w:pStyle w:val="Ttulo5"/>
        <w:spacing w:before="238"/>
        <w:ind w:left="1654" w:right="1701"/>
        <w:rPr>
          <w:b w:val="0"/>
          <w:bCs w:val="0"/>
          <w:color w:val="4A442A" w:themeColor="background2" w:themeShade="40"/>
        </w:rPr>
      </w:pPr>
      <w:r w:rsidRPr="00E1486A">
        <w:rPr>
          <w:color w:val="4A442A" w:themeColor="background2" w:themeShade="40"/>
        </w:rPr>
        <w:t>Calificaciones de evaluación CIMTRA en el cumplimiento de obligaciones de transparencia municipal de Puerto Vallarta</w:t>
      </w:r>
      <w:r w:rsidRPr="00FE2989">
        <w:rPr>
          <w:b w:val="0"/>
          <w:bCs w:val="0"/>
          <w:color w:val="4A442A" w:themeColor="background2" w:themeShade="40"/>
        </w:rPr>
        <w:t xml:space="preserve"> Nota: Al mes de </w:t>
      </w:r>
      <w:r w:rsidR="00FE2989" w:rsidRPr="00FE2989">
        <w:rPr>
          <w:b w:val="0"/>
          <w:bCs w:val="0"/>
          <w:color w:val="4A442A" w:themeColor="background2" w:themeShade="40"/>
        </w:rPr>
        <w:t>septiembre</w:t>
      </w:r>
      <w:r w:rsidRPr="00FE2989">
        <w:rPr>
          <w:b w:val="0"/>
          <w:bCs w:val="0"/>
          <w:color w:val="4A442A" w:themeColor="background2" w:themeShade="40"/>
        </w:rPr>
        <w:t xml:space="preserve"> 2023 la fuente no ha actualizado las cifras.</w:t>
      </w:r>
    </w:p>
    <w:p w14:paraId="13AE55A5" w14:textId="77777777" w:rsidR="008B0B0E" w:rsidRPr="00FE2989" w:rsidRDefault="00805163">
      <w:pPr>
        <w:pStyle w:val="Textoindependiente"/>
        <w:spacing w:before="2"/>
        <w:ind w:left="1003" w:right="1047"/>
        <w:jc w:val="center"/>
        <w:rPr>
          <w:color w:val="4A442A" w:themeColor="background2" w:themeShade="40"/>
        </w:rPr>
      </w:pPr>
      <w:r w:rsidRPr="00FE2989">
        <w:rPr>
          <w:color w:val="4A442A" w:themeColor="background2" w:themeShade="40"/>
        </w:rPr>
        <w:t>Fuente: Resultados de evaluaciones 2015, 2018 y 2020 – Colectivo Ciudadano por Municipios Transparentes (CIMTRA)</w:t>
      </w:r>
    </w:p>
    <w:p w14:paraId="22185683" w14:textId="77777777" w:rsidR="008B0B0E" w:rsidRDefault="008B0B0E">
      <w:pPr>
        <w:pStyle w:val="Textoindependiente"/>
      </w:pPr>
    </w:p>
    <w:p w14:paraId="1ABBA294" w14:textId="77777777" w:rsidR="008B0B0E" w:rsidRDefault="008B0B0E">
      <w:pPr>
        <w:pStyle w:val="Textoindependiente"/>
        <w:spacing w:before="10"/>
        <w:rPr>
          <w:sz w:val="23"/>
        </w:rPr>
      </w:pPr>
    </w:p>
    <w:p w14:paraId="2B58CA14" w14:textId="77777777" w:rsidR="008B0B0E" w:rsidRPr="00E1486A" w:rsidRDefault="00805163">
      <w:pPr>
        <w:pStyle w:val="Ttulo3"/>
        <w:numPr>
          <w:ilvl w:val="1"/>
          <w:numId w:val="1"/>
        </w:numPr>
        <w:tabs>
          <w:tab w:val="left" w:pos="5320"/>
        </w:tabs>
        <w:spacing w:before="1"/>
        <w:ind w:left="5319" w:hanging="308"/>
        <w:jc w:val="left"/>
        <w:rPr>
          <w:color w:val="4A442A" w:themeColor="background2" w:themeShade="40"/>
        </w:rPr>
      </w:pPr>
      <w:bookmarkStart w:id="13" w:name="_TOC_250001"/>
      <w:r w:rsidRPr="00E1486A">
        <w:rPr>
          <w:color w:val="4A442A" w:themeColor="background2" w:themeShade="40"/>
        </w:rPr>
        <w:t xml:space="preserve">Barómetro de información Presupuestal </w:t>
      </w:r>
      <w:bookmarkEnd w:id="13"/>
      <w:r w:rsidRPr="00E1486A">
        <w:rPr>
          <w:color w:val="4A442A" w:themeColor="background2" w:themeShade="40"/>
        </w:rPr>
        <w:t>Municipal</w:t>
      </w:r>
    </w:p>
    <w:p w14:paraId="084D3198" w14:textId="5F36F7C2" w:rsidR="008B0B0E" w:rsidRDefault="008B0B0E">
      <w:pPr>
        <w:pStyle w:val="Textoindependiente"/>
        <w:spacing w:before="6"/>
        <w:rPr>
          <w:noProof/>
        </w:rPr>
      </w:pPr>
    </w:p>
    <w:p w14:paraId="51AAE26D" w14:textId="77777777" w:rsidR="00E1486A" w:rsidRDefault="00E1486A">
      <w:pPr>
        <w:pStyle w:val="Textoindependiente"/>
        <w:spacing w:before="6"/>
        <w:rPr>
          <w:noProof/>
        </w:rPr>
      </w:pPr>
    </w:p>
    <w:p w14:paraId="2DA2A2AE" w14:textId="328D6171" w:rsidR="00E1486A" w:rsidRDefault="00E1486A" w:rsidP="00E1486A">
      <w:pPr>
        <w:pStyle w:val="Textoindependiente"/>
        <w:spacing w:before="6"/>
        <w:jc w:val="center"/>
        <w:rPr>
          <w:noProof/>
        </w:rPr>
      </w:pPr>
      <w:r>
        <w:rPr>
          <w:noProof/>
        </w:rPr>
        <w:drawing>
          <wp:inline distT="0" distB="0" distL="0" distR="0" wp14:anchorId="74DFF28E" wp14:editId="144BF46C">
            <wp:extent cx="4572000" cy="2743200"/>
            <wp:effectExtent l="0" t="0" r="0" b="0"/>
            <wp:docPr id="195019231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49FF06A-8D5B-55A9-4E8F-B5088B70F4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FACBD6E" w14:textId="77777777" w:rsidR="00E1486A" w:rsidRDefault="00E1486A">
      <w:pPr>
        <w:pStyle w:val="Textoindependiente"/>
        <w:spacing w:before="6"/>
        <w:rPr>
          <w:noProof/>
        </w:rPr>
      </w:pPr>
    </w:p>
    <w:p w14:paraId="14743CE8" w14:textId="77777777" w:rsidR="008B0B0E" w:rsidRDefault="008B0B0E">
      <w:pPr>
        <w:pStyle w:val="Textoindependiente"/>
        <w:spacing w:before="5"/>
        <w:rPr>
          <w:b/>
          <w:sz w:val="29"/>
        </w:rPr>
      </w:pPr>
    </w:p>
    <w:p w14:paraId="4A515BF5" w14:textId="1D195F10" w:rsidR="008B0B0E" w:rsidRPr="00E1486A" w:rsidRDefault="00805163">
      <w:pPr>
        <w:pStyle w:val="Ttulo5"/>
        <w:ind w:left="1654" w:right="1700"/>
        <w:rPr>
          <w:b w:val="0"/>
          <w:bCs w:val="0"/>
          <w:color w:val="4A442A" w:themeColor="background2" w:themeShade="40"/>
        </w:rPr>
      </w:pPr>
      <w:r w:rsidRPr="00E1486A">
        <w:rPr>
          <w:color w:val="4A442A" w:themeColor="background2" w:themeShade="40"/>
        </w:rPr>
        <w:t>Puntajes de evaluación IMCO respecto a la calidad de la información presupuestal del municipio de Puerto Vallarta</w:t>
      </w:r>
      <w:r>
        <w:rPr>
          <w:color w:val="805F00"/>
          <w:spacing w:val="-37"/>
        </w:rPr>
        <w:t xml:space="preserve"> </w:t>
      </w:r>
      <w:r w:rsidRPr="00E1486A">
        <w:rPr>
          <w:b w:val="0"/>
          <w:bCs w:val="0"/>
          <w:color w:val="4A442A" w:themeColor="background2" w:themeShade="40"/>
        </w:rPr>
        <w:t xml:space="preserve">Nota: Al mes de </w:t>
      </w:r>
      <w:r w:rsidR="00E1486A" w:rsidRPr="00E1486A">
        <w:rPr>
          <w:b w:val="0"/>
          <w:bCs w:val="0"/>
          <w:color w:val="4A442A" w:themeColor="background2" w:themeShade="40"/>
        </w:rPr>
        <w:t>septiembre</w:t>
      </w:r>
      <w:r w:rsidRPr="00E1486A">
        <w:rPr>
          <w:b w:val="0"/>
          <w:bCs w:val="0"/>
          <w:color w:val="4A442A" w:themeColor="background2" w:themeShade="40"/>
        </w:rPr>
        <w:t xml:space="preserve"> 2023 la fuente no ha actualizado las cifras.</w:t>
      </w:r>
    </w:p>
    <w:p w14:paraId="2E41B161" w14:textId="77777777" w:rsidR="008B0B0E" w:rsidRPr="00E1486A" w:rsidRDefault="00805163">
      <w:pPr>
        <w:pStyle w:val="Textoindependiente"/>
        <w:spacing w:before="2"/>
        <w:ind w:left="1003" w:right="1045"/>
        <w:jc w:val="center"/>
        <w:rPr>
          <w:color w:val="4A442A" w:themeColor="background2" w:themeShade="40"/>
        </w:rPr>
      </w:pPr>
      <w:r w:rsidRPr="00E1486A">
        <w:rPr>
          <w:color w:val="4A442A" w:themeColor="background2" w:themeShade="40"/>
        </w:rPr>
        <w:t>Fuente: Barómetro de Información Presupuestal Municipal 2016, 2017 y 2020 – Instituto Mexicano para la Competitividad A.C.</w:t>
      </w:r>
    </w:p>
    <w:p w14:paraId="293E94E1" w14:textId="77777777" w:rsidR="008B0B0E" w:rsidRDefault="008B0B0E">
      <w:pPr>
        <w:jc w:val="center"/>
        <w:sectPr w:rsidR="008B0B0E">
          <w:pgSz w:w="12240" w:h="15840"/>
          <w:pgMar w:top="940" w:right="0" w:bottom="280" w:left="0" w:header="720" w:footer="720" w:gutter="0"/>
          <w:cols w:space="720"/>
        </w:sectPr>
      </w:pPr>
    </w:p>
    <w:p w14:paraId="60E24FE2" w14:textId="77777777" w:rsidR="008B0B0E" w:rsidRPr="006E7DE1" w:rsidRDefault="00805163">
      <w:pPr>
        <w:pStyle w:val="Ttulo3"/>
        <w:numPr>
          <w:ilvl w:val="1"/>
          <w:numId w:val="1"/>
        </w:numPr>
        <w:tabs>
          <w:tab w:val="left" w:pos="6148"/>
        </w:tabs>
        <w:spacing w:before="27"/>
        <w:ind w:left="6147" w:hanging="298"/>
        <w:jc w:val="left"/>
        <w:rPr>
          <w:color w:val="4A442A" w:themeColor="background2" w:themeShade="40"/>
        </w:rPr>
      </w:pPr>
      <w:bookmarkStart w:id="14" w:name="_TOC_250000"/>
      <w:r w:rsidRPr="006E7DE1">
        <w:rPr>
          <w:color w:val="4A442A" w:themeColor="background2" w:themeShade="40"/>
        </w:rPr>
        <w:lastRenderedPageBreak/>
        <w:t xml:space="preserve">Índice de Desarrollo Municipal </w:t>
      </w:r>
      <w:bookmarkEnd w:id="14"/>
      <w:r w:rsidRPr="006E7DE1">
        <w:rPr>
          <w:color w:val="4A442A" w:themeColor="background2" w:themeShade="40"/>
        </w:rPr>
        <w:t>Institucional</w:t>
      </w:r>
    </w:p>
    <w:p w14:paraId="651F6A44" w14:textId="607AFDBF" w:rsidR="008B0B0E" w:rsidRDefault="006E7DE1" w:rsidP="006E7DE1">
      <w:pPr>
        <w:pStyle w:val="Textoindependiente"/>
        <w:spacing w:before="2"/>
        <w:jc w:val="center"/>
        <w:rPr>
          <w:b/>
          <w:sz w:val="13"/>
        </w:rPr>
      </w:pPr>
      <w:r>
        <w:rPr>
          <w:noProof/>
        </w:rPr>
        <w:drawing>
          <wp:inline distT="0" distB="0" distL="0" distR="0" wp14:anchorId="69656406" wp14:editId="534EB829">
            <wp:extent cx="4572000" cy="2743200"/>
            <wp:effectExtent l="0" t="0" r="0" b="0"/>
            <wp:docPr id="1520070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348DCF0-12FE-C211-A9A9-DED16C19A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13C9264" w14:textId="14CF7B0F" w:rsidR="008B0B0E" w:rsidRPr="006E7DE1" w:rsidRDefault="00805163">
      <w:pPr>
        <w:pStyle w:val="Ttulo5"/>
        <w:spacing w:before="216"/>
        <w:ind w:left="3181" w:right="3232"/>
        <w:rPr>
          <w:color w:val="4A442A" w:themeColor="background2" w:themeShade="40"/>
        </w:rPr>
      </w:pPr>
      <w:r w:rsidRPr="006E7DE1">
        <w:rPr>
          <w:color w:val="4A442A" w:themeColor="background2" w:themeShade="40"/>
        </w:rPr>
        <w:t>Valores</w:t>
      </w:r>
      <w:r w:rsidRPr="006E7DE1">
        <w:rPr>
          <w:color w:val="4A442A" w:themeColor="background2" w:themeShade="40"/>
          <w:spacing w:val="-3"/>
        </w:rPr>
        <w:t xml:space="preserve"> </w:t>
      </w:r>
      <w:r w:rsidRPr="006E7DE1">
        <w:rPr>
          <w:color w:val="4A442A" w:themeColor="background2" w:themeShade="40"/>
        </w:rPr>
        <w:t>del</w:t>
      </w:r>
      <w:r w:rsidRPr="006E7DE1">
        <w:rPr>
          <w:color w:val="4A442A" w:themeColor="background2" w:themeShade="40"/>
          <w:spacing w:val="-3"/>
        </w:rPr>
        <w:t xml:space="preserve"> </w:t>
      </w:r>
      <w:r w:rsidRPr="006E7DE1">
        <w:rPr>
          <w:color w:val="4A442A" w:themeColor="background2" w:themeShade="40"/>
        </w:rPr>
        <w:t>Índice</w:t>
      </w:r>
      <w:r w:rsidRPr="006E7DE1">
        <w:rPr>
          <w:color w:val="4A442A" w:themeColor="background2" w:themeShade="40"/>
          <w:spacing w:val="-2"/>
        </w:rPr>
        <w:t xml:space="preserve"> </w:t>
      </w:r>
      <w:r w:rsidRPr="006E7DE1">
        <w:rPr>
          <w:color w:val="4A442A" w:themeColor="background2" w:themeShade="40"/>
        </w:rPr>
        <w:t>de</w:t>
      </w:r>
      <w:r w:rsidRPr="006E7DE1">
        <w:rPr>
          <w:color w:val="4A442A" w:themeColor="background2" w:themeShade="40"/>
          <w:spacing w:val="-2"/>
        </w:rPr>
        <w:t xml:space="preserve"> </w:t>
      </w:r>
      <w:r w:rsidRPr="006E7DE1">
        <w:rPr>
          <w:color w:val="4A442A" w:themeColor="background2" w:themeShade="40"/>
        </w:rPr>
        <w:t>Desarrollo</w:t>
      </w:r>
      <w:r w:rsidRPr="006E7DE1">
        <w:rPr>
          <w:color w:val="4A442A" w:themeColor="background2" w:themeShade="40"/>
          <w:spacing w:val="-1"/>
        </w:rPr>
        <w:t xml:space="preserve"> </w:t>
      </w:r>
      <w:r w:rsidRPr="006E7DE1">
        <w:rPr>
          <w:color w:val="4A442A" w:themeColor="background2" w:themeShade="40"/>
        </w:rPr>
        <w:t>Institucional</w:t>
      </w:r>
      <w:r w:rsidRPr="006E7DE1">
        <w:rPr>
          <w:color w:val="4A442A" w:themeColor="background2" w:themeShade="40"/>
          <w:spacing w:val="-4"/>
        </w:rPr>
        <w:t xml:space="preserve"> </w:t>
      </w:r>
      <w:r w:rsidRPr="006E7DE1">
        <w:rPr>
          <w:color w:val="4A442A" w:themeColor="background2" w:themeShade="40"/>
        </w:rPr>
        <w:t>del</w:t>
      </w:r>
      <w:r w:rsidRPr="006E7DE1">
        <w:rPr>
          <w:color w:val="4A442A" w:themeColor="background2" w:themeShade="40"/>
          <w:spacing w:val="-5"/>
        </w:rPr>
        <w:t xml:space="preserve"> </w:t>
      </w:r>
      <w:r w:rsidRPr="006E7DE1">
        <w:rPr>
          <w:color w:val="4A442A" w:themeColor="background2" w:themeShade="40"/>
        </w:rPr>
        <w:t>municipio</w:t>
      </w:r>
      <w:r w:rsidRPr="006E7DE1">
        <w:rPr>
          <w:color w:val="4A442A" w:themeColor="background2" w:themeShade="40"/>
          <w:spacing w:val="-3"/>
        </w:rPr>
        <w:t xml:space="preserve"> </w:t>
      </w:r>
      <w:r w:rsidRPr="006E7DE1">
        <w:rPr>
          <w:color w:val="4A442A" w:themeColor="background2" w:themeShade="40"/>
        </w:rPr>
        <w:t>de</w:t>
      </w:r>
      <w:r w:rsidRPr="006E7DE1">
        <w:rPr>
          <w:color w:val="4A442A" w:themeColor="background2" w:themeShade="40"/>
          <w:spacing w:val="-2"/>
        </w:rPr>
        <w:t xml:space="preserve"> </w:t>
      </w:r>
      <w:r w:rsidRPr="006E7DE1">
        <w:rPr>
          <w:color w:val="4A442A" w:themeColor="background2" w:themeShade="40"/>
        </w:rPr>
        <w:t>Puerto</w:t>
      </w:r>
      <w:r w:rsidRPr="006E7DE1">
        <w:rPr>
          <w:color w:val="4A442A" w:themeColor="background2" w:themeShade="40"/>
          <w:spacing w:val="-3"/>
        </w:rPr>
        <w:t xml:space="preserve"> </w:t>
      </w:r>
      <w:r w:rsidRPr="006E7DE1">
        <w:rPr>
          <w:color w:val="4A442A" w:themeColor="background2" w:themeShade="40"/>
        </w:rPr>
        <w:t>Vallarta</w:t>
      </w:r>
      <w:r w:rsidRPr="006E7DE1">
        <w:rPr>
          <w:color w:val="4A442A" w:themeColor="background2" w:themeShade="40"/>
          <w:spacing w:val="-38"/>
        </w:rPr>
        <w:t xml:space="preserve"> </w:t>
      </w:r>
      <w:r w:rsidRPr="006E7DE1">
        <w:rPr>
          <w:color w:val="4A442A" w:themeColor="background2" w:themeShade="40"/>
        </w:rPr>
        <w:t>Nota:</w:t>
      </w:r>
      <w:r w:rsidRPr="006E7DE1">
        <w:rPr>
          <w:color w:val="4A442A" w:themeColor="background2" w:themeShade="40"/>
          <w:spacing w:val="-1"/>
        </w:rPr>
        <w:t xml:space="preserve"> </w:t>
      </w:r>
      <w:r w:rsidRPr="006E7DE1">
        <w:rPr>
          <w:color w:val="4A442A" w:themeColor="background2" w:themeShade="40"/>
        </w:rPr>
        <w:t>Al</w:t>
      </w:r>
      <w:r w:rsidRPr="006E7DE1">
        <w:rPr>
          <w:color w:val="4A442A" w:themeColor="background2" w:themeShade="40"/>
          <w:spacing w:val="-2"/>
        </w:rPr>
        <w:t xml:space="preserve"> </w:t>
      </w:r>
      <w:r w:rsidRPr="006E7DE1">
        <w:rPr>
          <w:color w:val="4A442A" w:themeColor="background2" w:themeShade="40"/>
        </w:rPr>
        <w:t>mes</w:t>
      </w:r>
      <w:r w:rsidRPr="006E7DE1">
        <w:rPr>
          <w:color w:val="4A442A" w:themeColor="background2" w:themeShade="40"/>
          <w:spacing w:val="-1"/>
        </w:rPr>
        <w:t xml:space="preserve"> </w:t>
      </w:r>
      <w:r w:rsidRPr="006E7DE1">
        <w:rPr>
          <w:color w:val="4A442A" w:themeColor="background2" w:themeShade="40"/>
        </w:rPr>
        <w:t xml:space="preserve">de </w:t>
      </w:r>
      <w:r w:rsidR="00774C94">
        <w:rPr>
          <w:color w:val="4A442A" w:themeColor="background2" w:themeShade="40"/>
        </w:rPr>
        <w:t>septiembre</w:t>
      </w:r>
      <w:r w:rsidRPr="006E7DE1">
        <w:rPr>
          <w:color w:val="4A442A" w:themeColor="background2" w:themeShade="40"/>
          <w:spacing w:val="-2"/>
        </w:rPr>
        <w:t xml:space="preserve"> </w:t>
      </w:r>
      <w:r w:rsidRPr="006E7DE1">
        <w:rPr>
          <w:color w:val="4A442A" w:themeColor="background2" w:themeShade="40"/>
        </w:rPr>
        <w:t>2023 la</w:t>
      </w:r>
      <w:r w:rsidRPr="006E7DE1">
        <w:rPr>
          <w:color w:val="4A442A" w:themeColor="background2" w:themeShade="40"/>
          <w:spacing w:val="-1"/>
        </w:rPr>
        <w:t xml:space="preserve"> </w:t>
      </w:r>
      <w:r w:rsidRPr="006E7DE1">
        <w:rPr>
          <w:color w:val="4A442A" w:themeColor="background2" w:themeShade="40"/>
        </w:rPr>
        <w:t>fuente</w:t>
      </w:r>
      <w:r w:rsidRPr="006E7DE1">
        <w:rPr>
          <w:color w:val="4A442A" w:themeColor="background2" w:themeShade="40"/>
          <w:spacing w:val="1"/>
        </w:rPr>
        <w:t xml:space="preserve"> </w:t>
      </w:r>
      <w:r w:rsidRPr="006E7DE1">
        <w:rPr>
          <w:color w:val="4A442A" w:themeColor="background2" w:themeShade="40"/>
        </w:rPr>
        <w:t>no</w:t>
      </w:r>
      <w:r w:rsidRPr="006E7DE1">
        <w:rPr>
          <w:color w:val="4A442A" w:themeColor="background2" w:themeShade="40"/>
          <w:spacing w:val="-1"/>
        </w:rPr>
        <w:t xml:space="preserve"> </w:t>
      </w:r>
      <w:r w:rsidRPr="006E7DE1">
        <w:rPr>
          <w:color w:val="4A442A" w:themeColor="background2" w:themeShade="40"/>
        </w:rPr>
        <w:t>ha</w:t>
      </w:r>
      <w:r w:rsidRPr="006E7DE1">
        <w:rPr>
          <w:color w:val="4A442A" w:themeColor="background2" w:themeShade="40"/>
          <w:spacing w:val="-1"/>
        </w:rPr>
        <w:t xml:space="preserve"> </w:t>
      </w:r>
      <w:r w:rsidRPr="006E7DE1">
        <w:rPr>
          <w:color w:val="4A442A" w:themeColor="background2" w:themeShade="40"/>
        </w:rPr>
        <w:t>actualizado las</w:t>
      </w:r>
      <w:r w:rsidRPr="006E7DE1">
        <w:rPr>
          <w:color w:val="4A442A" w:themeColor="background2" w:themeShade="40"/>
          <w:spacing w:val="-1"/>
        </w:rPr>
        <w:t xml:space="preserve"> </w:t>
      </w:r>
      <w:r w:rsidRPr="006E7DE1">
        <w:rPr>
          <w:color w:val="4A442A" w:themeColor="background2" w:themeShade="40"/>
        </w:rPr>
        <w:t>cifras.</w:t>
      </w:r>
    </w:p>
    <w:p w14:paraId="0BC8B816" w14:textId="77777777" w:rsidR="008B0B0E" w:rsidRPr="006E7DE1" w:rsidRDefault="00805163">
      <w:pPr>
        <w:pStyle w:val="Textoindependiente"/>
        <w:ind w:left="1003" w:right="1043"/>
        <w:jc w:val="center"/>
        <w:rPr>
          <w:color w:val="4A442A" w:themeColor="background2" w:themeShade="40"/>
        </w:rPr>
      </w:pPr>
      <w:r w:rsidRPr="006E7DE1">
        <w:rPr>
          <w:noProof/>
          <w:color w:val="4A442A" w:themeColor="background2" w:themeShade="40"/>
        </w:rPr>
        <w:drawing>
          <wp:anchor distT="0" distB="0" distL="0" distR="0" simplePos="0" relativeHeight="15740928" behindDoc="0" locked="0" layoutInCell="1" allowOverlap="1" wp14:anchorId="73B9B4C9" wp14:editId="6FCD8B0E">
            <wp:simplePos x="0" y="0"/>
            <wp:positionH relativeFrom="page">
              <wp:posOffset>0</wp:posOffset>
            </wp:positionH>
            <wp:positionV relativeFrom="paragraph">
              <wp:posOffset>599185</wp:posOffset>
            </wp:positionV>
            <wp:extent cx="7764780" cy="5625389"/>
            <wp:effectExtent l="0" t="0" r="7620" b="0"/>
            <wp:wrapNone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294" cy="5630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E7DE1">
        <w:rPr>
          <w:color w:val="4A442A" w:themeColor="background2" w:themeShade="40"/>
        </w:rPr>
        <w:t>Fuente: Diagnósticos del Municipio de Puerto Vallarta años 2019, 2021 y 2022 – IIEG, Instituto de Información Estadística y Geográfica del</w:t>
      </w:r>
      <w:r w:rsidRPr="006E7DE1">
        <w:rPr>
          <w:color w:val="4A442A" w:themeColor="background2" w:themeShade="40"/>
          <w:spacing w:val="-38"/>
        </w:rPr>
        <w:t xml:space="preserve"> </w:t>
      </w:r>
      <w:r w:rsidRPr="006E7DE1">
        <w:rPr>
          <w:color w:val="4A442A" w:themeColor="background2" w:themeShade="40"/>
        </w:rPr>
        <w:t>Estado</w:t>
      </w:r>
      <w:r w:rsidRPr="006E7DE1">
        <w:rPr>
          <w:color w:val="4A442A" w:themeColor="background2" w:themeShade="40"/>
          <w:spacing w:val="-1"/>
        </w:rPr>
        <w:t xml:space="preserve"> </w:t>
      </w:r>
      <w:r w:rsidRPr="006E7DE1">
        <w:rPr>
          <w:color w:val="4A442A" w:themeColor="background2" w:themeShade="40"/>
        </w:rPr>
        <w:t>de</w:t>
      </w:r>
      <w:r w:rsidRPr="006E7DE1">
        <w:rPr>
          <w:color w:val="4A442A" w:themeColor="background2" w:themeShade="40"/>
          <w:spacing w:val="-1"/>
        </w:rPr>
        <w:t xml:space="preserve"> </w:t>
      </w:r>
      <w:r w:rsidRPr="006E7DE1">
        <w:rPr>
          <w:color w:val="4A442A" w:themeColor="background2" w:themeShade="40"/>
        </w:rPr>
        <w:t>Jalisco.</w:t>
      </w:r>
    </w:p>
    <w:p w14:paraId="2E4AC87C" w14:textId="77777777" w:rsidR="008B0B0E" w:rsidRDefault="008B0B0E">
      <w:pPr>
        <w:jc w:val="center"/>
        <w:sectPr w:rsidR="008B0B0E">
          <w:pgSz w:w="12240" w:h="15840"/>
          <w:pgMar w:top="680" w:right="0" w:bottom="0" w:left="0" w:header="720" w:footer="720" w:gutter="0"/>
          <w:cols w:space="720"/>
        </w:sectPr>
      </w:pPr>
    </w:p>
    <w:p w14:paraId="05FA0DA3" w14:textId="1502666E" w:rsidR="008B0B0E" w:rsidRDefault="003A6B62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23902D82" wp14:editId="74A5BA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0E8DA" id="Rectangle 12" o:spid="_x0000_s1026" style="position:absolute;margin-left:0;margin-top:0;width:612pt;height:11in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w10:wrap anchorx="page" anchory="page"/>
              </v:rect>
            </w:pict>
          </mc:Fallback>
        </mc:AlternateContent>
      </w:r>
    </w:p>
    <w:p w14:paraId="64E9D41B" w14:textId="77777777" w:rsidR="008B0B0E" w:rsidRDefault="008B0B0E">
      <w:pPr>
        <w:pStyle w:val="Textoindependiente"/>
        <w:rPr>
          <w:sz w:val="20"/>
        </w:rPr>
      </w:pPr>
    </w:p>
    <w:p w14:paraId="797B069B" w14:textId="77777777" w:rsidR="008B0B0E" w:rsidRDefault="008B0B0E">
      <w:pPr>
        <w:pStyle w:val="Textoindependiente"/>
        <w:rPr>
          <w:sz w:val="20"/>
        </w:rPr>
      </w:pPr>
    </w:p>
    <w:p w14:paraId="7FB954F3" w14:textId="77777777" w:rsidR="008B0B0E" w:rsidRDefault="008B0B0E">
      <w:pPr>
        <w:pStyle w:val="Textoindependiente"/>
        <w:rPr>
          <w:sz w:val="20"/>
        </w:rPr>
      </w:pPr>
    </w:p>
    <w:p w14:paraId="03FCFD2B" w14:textId="77777777" w:rsidR="008B0B0E" w:rsidRDefault="008B0B0E">
      <w:pPr>
        <w:pStyle w:val="Textoindependiente"/>
        <w:rPr>
          <w:sz w:val="20"/>
        </w:rPr>
      </w:pPr>
    </w:p>
    <w:p w14:paraId="1B891D16" w14:textId="77777777" w:rsidR="008B0B0E" w:rsidRDefault="008B0B0E">
      <w:pPr>
        <w:pStyle w:val="Textoindependiente"/>
        <w:rPr>
          <w:sz w:val="20"/>
        </w:rPr>
      </w:pPr>
    </w:p>
    <w:p w14:paraId="762D8CE3" w14:textId="77777777" w:rsidR="008B0B0E" w:rsidRDefault="008B0B0E">
      <w:pPr>
        <w:pStyle w:val="Textoindependiente"/>
        <w:rPr>
          <w:sz w:val="20"/>
        </w:rPr>
      </w:pPr>
    </w:p>
    <w:p w14:paraId="4C82CDA3" w14:textId="77777777" w:rsidR="008B0B0E" w:rsidRDefault="008B0B0E">
      <w:pPr>
        <w:pStyle w:val="Textoindependiente"/>
        <w:rPr>
          <w:sz w:val="20"/>
        </w:rPr>
      </w:pPr>
    </w:p>
    <w:p w14:paraId="5117B2B7" w14:textId="77777777" w:rsidR="008B0B0E" w:rsidRDefault="008B0B0E">
      <w:pPr>
        <w:pStyle w:val="Textoindependiente"/>
        <w:rPr>
          <w:sz w:val="20"/>
        </w:rPr>
      </w:pPr>
    </w:p>
    <w:p w14:paraId="153001C8" w14:textId="77777777" w:rsidR="008B0B0E" w:rsidRDefault="008B0B0E">
      <w:pPr>
        <w:pStyle w:val="Textoindependiente"/>
        <w:rPr>
          <w:sz w:val="20"/>
        </w:rPr>
      </w:pPr>
    </w:p>
    <w:p w14:paraId="6DC10D53" w14:textId="77777777" w:rsidR="008B0B0E" w:rsidRDefault="008B0B0E">
      <w:pPr>
        <w:pStyle w:val="Textoindependiente"/>
        <w:rPr>
          <w:sz w:val="20"/>
        </w:rPr>
      </w:pPr>
    </w:p>
    <w:p w14:paraId="222927C9" w14:textId="77777777" w:rsidR="008B0B0E" w:rsidRDefault="008B0B0E">
      <w:pPr>
        <w:pStyle w:val="Textoindependiente"/>
        <w:rPr>
          <w:sz w:val="20"/>
        </w:rPr>
      </w:pPr>
    </w:p>
    <w:p w14:paraId="1FE7FC99" w14:textId="77777777" w:rsidR="008B0B0E" w:rsidRDefault="008B0B0E">
      <w:pPr>
        <w:pStyle w:val="Textoindependiente"/>
        <w:rPr>
          <w:sz w:val="20"/>
        </w:rPr>
      </w:pPr>
    </w:p>
    <w:p w14:paraId="21D2445D" w14:textId="77777777" w:rsidR="008B0B0E" w:rsidRDefault="008B0B0E">
      <w:pPr>
        <w:pStyle w:val="Textoindependiente"/>
        <w:rPr>
          <w:sz w:val="20"/>
        </w:rPr>
      </w:pPr>
    </w:p>
    <w:p w14:paraId="1A9561E7" w14:textId="77777777" w:rsidR="008B0B0E" w:rsidRDefault="008B0B0E">
      <w:pPr>
        <w:pStyle w:val="Textoindependiente"/>
        <w:rPr>
          <w:sz w:val="20"/>
        </w:rPr>
      </w:pPr>
    </w:p>
    <w:p w14:paraId="6FD9A4A5" w14:textId="77777777" w:rsidR="008B0B0E" w:rsidRDefault="008B0B0E">
      <w:pPr>
        <w:pStyle w:val="Textoindependiente"/>
        <w:rPr>
          <w:sz w:val="20"/>
        </w:rPr>
      </w:pPr>
    </w:p>
    <w:p w14:paraId="0B8E43F5" w14:textId="77777777" w:rsidR="008B0B0E" w:rsidRDefault="008B0B0E">
      <w:pPr>
        <w:pStyle w:val="Textoindependiente"/>
        <w:rPr>
          <w:sz w:val="20"/>
        </w:rPr>
      </w:pPr>
    </w:p>
    <w:p w14:paraId="6BD1C4C6" w14:textId="77777777" w:rsidR="008B0B0E" w:rsidRDefault="008B0B0E">
      <w:pPr>
        <w:pStyle w:val="Textoindependiente"/>
        <w:rPr>
          <w:sz w:val="20"/>
        </w:rPr>
      </w:pPr>
    </w:p>
    <w:p w14:paraId="6976D7AA" w14:textId="77777777" w:rsidR="008B0B0E" w:rsidRDefault="008B0B0E">
      <w:pPr>
        <w:pStyle w:val="Textoindependiente"/>
        <w:rPr>
          <w:sz w:val="20"/>
        </w:rPr>
      </w:pPr>
    </w:p>
    <w:p w14:paraId="0F3C78CA" w14:textId="77777777" w:rsidR="008B0B0E" w:rsidRDefault="008B0B0E">
      <w:pPr>
        <w:pStyle w:val="Textoindependiente"/>
        <w:rPr>
          <w:sz w:val="20"/>
        </w:rPr>
      </w:pPr>
    </w:p>
    <w:p w14:paraId="1DF2A3AB" w14:textId="77777777" w:rsidR="008B0B0E" w:rsidRDefault="008B0B0E">
      <w:pPr>
        <w:pStyle w:val="Textoindependiente"/>
        <w:rPr>
          <w:sz w:val="20"/>
        </w:rPr>
      </w:pPr>
    </w:p>
    <w:p w14:paraId="007D9923" w14:textId="77777777" w:rsidR="008B0B0E" w:rsidRDefault="008B0B0E">
      <w:pPr>
        <w:pStyle w:val="Textoindependiente"/>
        <w:rPr>
          <w:sz w:val="20"/>
        </w:rPr>
      </w:pPr>
    </w:p>
    <w:p w14:paraId="6D68882A" w14:textId="77777777" w:rsidR="008B0B0E" w:rsidRDefault="008B0B0E">
      <w:pPr>
        <w:pStyle w:val="Textoindependiente"/>
        <w:rPr>
          <w:sz w:val="20"/>
        </w:rPr>
      </w:pPr>
    </w:p>
    <w:p w14:paraId="5E3C92CB" w14:textId="77777777" w:rsidR="008B0B0E" w:rsidRDefault="008B0B0E">
      <w:pPr>
        <w:pStyle w:val="Textoindependiente"/>
        <w:rPr>
          <w:sz w:val="20"/>
        </w:rPr>
      </w:pPr>
    </w:p>
    <w:p w14:paraId="54D84B8A" w14:textId="77777777" w:rsidR="008B0B0E" w:rsidRDefault="008B0B0E">
      <w:pPr>
        <w:pStyle w:val="Textoindependiente"/>
        <w:rPr>
          <w:sz w:val="20"/>
        </w:rPr>
      </w:pPr>
    </w:p>
    <w:p w14:paraId="08D6C627" w14:textId="77777777" w:rsidR="008B0B0E" w:rsidRDefault="008B0B0E">
      <w:pPr>
        <w:pStyle w:val="Textoindependiente"/>
        <w:rPr>
          <w:sz w:val="20"/>
        </w:rPr>
      </w:pPr>
    </w:p>
    <w:p w14:paraId="327C718D" w14:textId="77777777" w:rsidR="008B0B0E" w:rsidRDefault="008B0B0E">
      <w:pPr>
        <w:pStyle w:val="Textoindependiente"/>
        <w:rPr>
          <w:sz w:val="20"/>
        </w:rPr>
      </w:pPr>
    </w:p>
    <w:p w14:paraId="6B1D0E94" w14:textId="77777777" w:rsidR="008B0B0E" w:rsidRDefault="008B0B0E">
      <w:pPr>
        <w:pStyle w:val="Textoindependiente"/>
        <w:rPr>
          <w:sz w:val="20"/>
        </w:rPr>
      </w:pPr>
    </w:p>
    <w:p w14:paraId="54C5343B" w14:textId="77777777" w:rsidR="008B0B0E" w:rsidRDefault="008B0B0E">
      <w:pPr>
        <w:pStyle w:val="Textoindependiente"/>
        <w:spacing w:before="6"/>
        <w:rPr>
          <w:sz w:val="20"/>
        </w:rPr>
      </w:pPr>
    </w:p>
    <w:p w14:paraId="2C71AE00" w14:textId="77777777" w:rsidR="008B0B0E" w:rsidRPr="00774C94" w:rsidRDefault="00805163">
      <w:pPr>
        <w:spacing w:line="752" w:lineRule="exact"/>
        <w:ind w:left="1003" w:right="1007"/>
        <w:jc w:val="center"/>
        <w:rPr>
          <w:b/>
          <w:color w:val="4A442A" w:themeColor="background2" w:themeShade="40"/>
          <w:sz w:val="64"/>
        </w:rPr>
      </w:pPr>
      <w:r w:rsidRPr="00774C94">
        <w:rPr>
          <w:b/>
          <w:color w:val="4A442A" w:themeColor="background2" w:themeShade="40"/>
          <w:sz w:val="64"/>
        </w:rPr>
        <w:t>Estadísticas</w:t>
      </w:r>
    </w:p>
    <w:p w14:paraId="202D056D" w14:textId="538F37E7" w:rsidR="008B0B0E" w:rsidRPr="00774C94" w:rsidRDefault="00805163">
      <w:pPr>
        <w:spacing w:line="781" w:lineRule="exact"/>
        <w:ind w:left="1003" w:right="1006"/>
        <w:jc w:val="center"/>
        <w:rPr>
          <w:b/>
          <w:color w:val="4A442A" w:themeColor="background2" w:themeShade="40"/>
          <w:sz w:val="64"/>
        </w:rPr>
      </w:pPr>
      <w:r w:rsidRPr="00774C94">
        <w:rPr>
          <w:b/>
          <w:color w:val="4A442A" w:themeColor="background2" w:themeShade="40"/>
          <w:w w:val="95"/>
          <w:sz w:val="64"/>
        </w:rPr>
        <w:t xml:space="preserve">Trimestre </w:t>
      </w:r>
      <w:r w:rsidR="0088513C" w:rsidRPr="00774C94">
        <w:rPr>
          <w:b/>
          <w:color w:val="4A442A" w:themeColor="background2" w:themeShade="40"/>
          <w:w w:val="95"/>
          <w:sz w:val="64"/>
        </w:rPr>
        <w:t>Julio</w:t>
      </w:r>
      <w:r w:rsidRPr="00774C94">
        <w:rPr>
          <w:b/>
          <w:color w:val="4A442A" w:themeColor="background2" w:themeShade="40"/>
          <w:spacing w:val="-1"/>
          <w:w w:val="95"/>
          <w:sz w:val="64"/>
        </w:rPr>
        <w:t xml:space="preserve"> </w:t>
      </w:r>
      <w:r w:rsidRPr="00774C94">
        <w:rPr>
          <w:b/>
          <w:color w:val="4A442A" w:themeColor="background2" w:themeShade="40"/>
          <w:w w:val="95"/>
          <w:sz w:val="64"/>
        </w:rPr>
        <w:t>-</w:t>
      </w:r>
      <w:r w:rsidRPr="00774C94">
        <w:rPr>
          <w:b/>
          <w:color w:val="4A442A" w:themeColor="background2" w:themeShade="40"/>
          <w:spacing w:val="-3"/>
          <w:w w:val="95"/>
          <w:sz w:val="64"/>
        </w:rPr>
        <w:t xml:space="preserve"> </w:t>
      </w:r>
      <w:r w:rsidR="0088513C" w:rsidRPr="00774C94">
        <w:rPr>
          <w:b/>
          <w:color w:val="4A442A" w:themeColor="background2" w:themeShade="40"/>
          <w:w w:val="95"/>
          <w:sz w:val="64"/>
        </w:rPr>
        <w:t>Septiembre</w:t>
      </w:r>
      <w:r w:rsidRPr="00774C94">
        <w:rPr>
          <w:b/>
          <w:color w:val="4A442A" w:themeColor="background2" w:themeShade="40"/>
          <w:spacing w:val="-4"/>
          <w:w w:val="95"/>
          <w:sz w:val="64"/>
        </w:rPr>
        <w:t xml:space="preserve"> </w:t>
      </w:r>
      <w:r w:rsidRPr="00774C94">
        <w:rPr>
          <w:b/>
          <w:color w:val="4A442A" w:themeColor="background2" w:themeShade="40"/>
          <w:w w:val="95"/>
          <w:sz w:val="64"/>
        </w:rPr>
        <w:t>2023</w:t>
      </w:r>
    </w:p>
    <w:p w14:paraId="7A35EEC0" w14:textId="50372E0B" w:rsidR="008B0B0E" w:rsidRDefault="003A6B62">
      <w:pPr>
        <w:pStyle w:val="Textoindependiente"/>
        <w:spacing w:before="1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D2E9077" wp14:editId="16EAFEA1">
                <wp:simplePos x="0" y="0"/>
                <wp:positionH relativeFrom="page">
                  <wp:posOffset>2908300</wp:posOffset>
                </wp:positionH>
                <wp:positionV relativeFrom="paragraph">
                  <wp:posOffset>226060</wp:posOffset>
                </wp:positionV>
                <wp:extent cx="1598930" cy="17145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714500"/>
                          <a:chOff x="4580" y="356"/>
                          <a:chExt cx="2518" cy="270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847" y="2281"/>
                            <a:ext cx="497" cy="766"/>
                          </a:xfrm>
                          <a:custGeom>
                            <a:avLst/>
                            <a:gdLst>
                              <a:gd name="T0" fmla="+- 0 5261 4847"/>
                              <a:gd name="T1" fmla="*/ T0 w 497"/>
                              <a:gd name="T2" fmla="+- 0 2281 2281"/>
                              <a:gd name="T3" fmla="*/ 2281 h 766"/>
                              <a:gd name="T4" fmla="+- 0 4930 4847"/>
                              <a:gd name="T5" fmla="*/ T4 w 497"/>
                              <a:gd name="T6" fmla="+- 0 2281 2281"/>
                              <a:gd name="T7" fmla="*/ 2281 h 766"/>
                              <a:gd name="T8" fmla="+- 0 4898 4847"/>
                              <a:gd name="T9" fmla="*/ T8 w 497"/>
                              <a:gd name="T10" fmla="+- 0 2288 2281"/>
                              <a:gd name="T11" fmla="*/ 2288 h 766"/>
                              <a:gd name="T12" fmla="+- 0 4871 4847"/>
                              <a:gd name="T13" fmla="*/ T12 w 497"/>
                              <a:gd name="T14" fmla="+- 0 2305 2281"/>
                              <a:gd name="T15" fmla="*/ 2305 h 766"/>
                              <a:gd name="T16" fmla="+- 0 4853 4847"/>
                              <a:gd name="T17" fmla="*/ T16 w 497"/>
                              <a:gd name="T18" fmla="+- 0 2332 2281"/>
                              <a:gd name="T19" fmla="*/ 2332 h 766"/>
                              <a:gd name="T20" fmla="+- 0 4847 4847"/>
                              <a:gd name="T21" fmla="*/ T20 w 497"/>
                              <a:gd name="T22" fmla="+- 0 2364 2281"/>
                              <a:gd name="T23" fmla="*/ 2364 h 766"/>
                              <a:gd name="T24" fmla="+- 0 4847 4847"/>
                              <a:gd name="T25" fmla="*/ T24 w 497"/>
                              <a:gd name="T26" fmla="+- 0 2964 2281"/>
                              <a:gd name="T27" fmla="*/ 2964 h 766"/>
                              <a:gd name="T28" fmla="+- 0 4853 4847"/>
                              <a:gd name="T29" fmla="*/ T28 w 497"/>
                              <a:gd name="T30" fmla="+- 0 2997 2281"/>
                              <a:gd name="T31" fmla="*/ 2997 h 766"/>
                              <a:gd name="T32" fmla="+- 0 4871 4847"/>
                              <a:gd name="T33" fmla="*/ T32 w 497"/>
                              <a:gd name="T34" fmla="+- 0 3023 2281"/>
                              <a:gd name="T35" fmla="*/ 3023 h 766"/>
                              <a:gd name="T36" fmla="+- 0 4898 4847"/>
                              <a:gd name="T37" fmla="*/ T36 w 497"/>
                              <a:gd name="T38" fmla="+- 0 3041 2281"/>
                              <a:gd name="T39" fmla="*/ 3041 h 766"/>
                              <a:gd name="T40" fmla="+- 0 4930 4847"/>
                              <a:gd name="T41" fmla="*/ T40 w 497"/>
                              <a:gd name="T42" fmla="+- 0 3047 2281"/>
                              <a:gd name="T43" fmla="*/ 3047 h 766"/>
                              <a:gd name="T44" fmla="+- 0 5261 4847"/>
                              <a:gd name="T45" fmla="*/ T44 w 497"/>
                              <a:gd name="T46" fmla="+- 0 3047 2281"/>
                              <a:gd name="T47" fmla="*/ 3047 h 766"/>
                              <a:gd name="T48" fmla="+- 0 5293 4847"/>
                              <a:gd name="T49" fmla="*/ T48 w 497"/>
                              <a:gd name="T50" fmla="+- 0 3041 2281"/>
                              <a:gd name="T51" fmla="*/ 3041 h 766"/>
                              <a:gd name="T52" fmla="+- 0 5320 4847"/>
                              <a:gd name="T53" fmla="*/ T52 w 497"/>
                              <a:gd name="T54" fmla="+- 0 3023 2281"/>
                              <a:gd name="T55" fmla="*/ 3023 h 766"/>
                              <a:gd name="T56" fmla="+- 0 5338 4847"/>
                              <a:gd name="T57" fmla="*/ T56 w 497"/>
                              <a:gd name="T58" fmla="+- 0 2997 2281"/>
                              <a:gd name="T59" fmla="*/ 2997 h 766"/>
                              <a:gd name="T60" fmla="+- 0 5344 4847"/>
                              <a:gd name="T61" fmla="*/ T60 w 497"/>
                              <a:gd name="T62" fmla="+- 0 2964 2281"/>
                              <a:gd name="T63" fmla="*/ 2964 h 766"/>
                              <a:gd name="T64" fmla="+- 0 5344 4847"/>
                              <a:gd name="T65" fmla="*/ T64 w 497"/>
                              <a:gd name="T66" fmla="+- 0 2364 2281"/>
                              <a:gd name="T67" fmla="*/ 2364 h 766"/>
                              <a:gd name="T68" fmla="+- 0 5338 4847"/>
                              <a:gd name="T69" fmla="*/ T68 w 497"/>
                              <a:gd name="T70" fmla="+- 0 2332 2281"/>
                              <a:gd name="T71" fmla="*/ 2332 h 766"/>
                              <a:gd name="T72" fmla="+- 0 5320 4847"/>
                              <a:gd name="T73" fmla="*/ T72 w 497"/>
                              <a:gd name="T74" fmla="+- 0 2305 2281"/>
                              <a:gd name="T75" fmla="*/ 2305 h 766"/>
                              <a:gd name="T76" fmla="+- 0 5293 4847"/>
                              <a:gd name="T77" fmla="*/ T76 w 497"/>
                              <a:gd name="T78" fmla="+- 0 2288 2281"/>
                              <a:gd name="T79" fmla="*/ 2288 h 766"/>
                              <a:gd name="T80" fmla="+- 0 5261 4847"/>
                              <a:gd name="T81" fmla="*/ T80 w 497"/>
                              <a:gd name="T82" fmla="+- 0 2281 2281"/>
                              <a:gd name="T83" fmla="*/ 2281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766">
                                <a:moveTo>
                                  <a:pt x="414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683"/>
                                </a:lnTo>
                                <a:lnTo>
                                  <a:pt x="6" y="716"/>
                                </a:lnTo>
                                <a:lnTo>
                                  <a:pt x="24" y="742"/>
                                </a:lnTo>
                                <a:lnTo>
                                  <a:pt x="51" y="760"/>
                                </a:lnTo>
                                <a:lnTo>
                                  <a:pt x="83" y="766"/>
                                </a:lnTo>
                                <a:lnTo>
                                  <a:pt x="414" y="766"/>
                                </a:lnTo>
                                <a:lnTo>
                                  <a:pt x="446" y="760"/>
                                </a:lnTo>
                                <a:lnTo>
                                  <a:pt x="473" y="742"/>
                                </a:lnTo>
                                <a:lnTo>
                                  <a:pt x="491" y="716"/>
                                </a:lnTo>
                                <a:lnTo>
                                  <a:pt x="497" y="683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847" y="2281"/>
                            <a:ext cx="497" cy="766"/>
                          </a:xfrm>
                          <a:custGeom>
                            <a:avLst/>
                            <a:gdLst>
                              <a:gd name="T0" fmla="+- 0 4930 4847"/>
                              <a:gd name="T1" fmla="*/ T0 w 497"/>
                              <a:gd name="T2" fmla="+- 0 2281 2281"/>
                              <a:gd name="T3" fmla="*/ 2281 h 766"/>
                              <a:gd name="T4" fmla="+- 0 4898 4847"/>
                              <a:gd name="T5" fmla="*/ T4 w 497"/>
                              <a:gd name="T6" fmla="+- 0 2288 2281"/>
                              <a:gd name="T7" fmla="*/ 2288 h 766"/>
                              <a:gd name="T8" fmla="+- 0 4871 4847"/>
                              <a:gd name="T9" fmla="*/ T8 w 497"/>
                              <a:gd name="T10" fmla="+- 0 2305 2281"/>
                              <a:gd name="T11" fmla="*/ 2305 h 766"/>
                              <a:gd name="T12" fmla="+- 0 4853 4847"/>
                              <a:gd name="T13" fmla="*/ T12 w 497"/>
                              <a:gd name="T14" fmla="+- 0 2332 2281"/>
                              <a:gd name="T15" fmla="*/ 2332 h 766"/>
                              <a:gd name="T16" fmla="+- 0 4847 4847"/>
                              <a:gd name="T17" fmla="*/ T16 w 497"/>
                              <a:gd name="T18" fmla="+- 0 2364 2281"/>
                              <a:gd name="T19" fmla="*/ 2364 h 766"/>
                              <a:gd name="T20" fmla="+- 0 4847 4847"/>
                              <a:gd name="T21" fmla="*/ T20 w 497"/>
                              <a:gd name="T22" fmla="+- 0 2964 2281"/>
                              <a:gd name="T23" fmla="*/ 2964 h 766"/>
                              <a:gd name="T24" fmla="+- 0 4853 4847"/>
                              <a:gd name="T25" fmla="*/ T24 w 497"/>
                              <a:gd name="T26" fmla="+- 0 2997 2281"/>
                              <a:gd name="T27" fmla="*/ 2997 h 766"/>
                              <a:gd name="T28" fmla="+- 0 4871 4847"/>
                              <a:gd name="T29" fmla="*/ T28 w 497"/>
                              <a:gd name="T30" fmla="+- 0 3023 2281"/>
                              <a:gd name="T31" fmla="*/ 3023 h 766"/>
                              <a:gd name="T32" fmla="+- 0 4898 4847"/>
                              <a:gd name="T33" fmla="*/ T32 w 497"/>
                              <a:gd name="T34" fmla="+- 0 3041 2281"/>
                              <a:gd name="T35" fmla="*/ 3041 h 766"/>
                              <a:gd name="T36" fmla="+- 0 4930 4847"/>
                              <a:gd name="T37" fmla="*/ T36 w 497"/>
                              <a:gd name="T38" fmla="+- 0 3047 2281"/>
                              <a:gd name="T39" fmla="*/ 3047 h 766"/>
                              <a:gd name="T40" fmla="+- 0 5261 4847"/>
                              <a:gd name="T41" fmla="*/ T40 w 497"/>
                              <a:gd name="T42" fmla="+- 0 3047 2281"/>
                              <a:gd name="T43" fmla="*/ 3047 h 766"/>
                              <a:gd name="T44" fmla="+- 0 5293 4847"/>
                              <a:gd name="T45" fmla="*/ T44 w 497"/>
                              <a:gd name="T46" fmla="+- 0 3041 2281"/>
                              <a:gd name="T47" fmla="*/ 3041 h 766"/>
                              <a:gd name="T48" fmla="+- 0 5320 4847"/>
                              <a:gd name="T49" fmla="*/ T48 w 497"/>
                              <a:gd name="T50" fmla="+- 0 3023 2281"/>
                              <a:gd name="T51" fmla="*/ 3023 h 766"/>
                              <a:gd name="T52" fmla="+- 0 5338 4847"/>
                              <a:gd name="T53" fmla="*/ T52 w 497"/>
                              <a:gd name="T54" fmla="+- 0 2997 2281"/>
                              <a:gd name="T55" fmla="*/ 2997 h 766"/>
                              <a:gd name="T56" fmla="+- 0 5344 4847"/>
                              <a:gd name="T57" fmla="*/ T56 w 497"/>
                              <a:gd name="T58" fmla="+- 0 2964 2281"/>
                              <a:gd name="T59" fmla="*/ 2964 h 766"/>
                              <a:gd name="T60" fmla="+- 0 5344 4847"/>
                              <a:gd name="T61" fmla="*/ T60 w 497"/>
                              <a:gd name="T62" fmla="+- 0 2364 2281"/>
                              <a:gd name="T63" fmla="*/ 2364 h 766"/>
                              <a:gd name="T64" fmla="+- 0 5338 4847"/>
                              <a:gd name="T65" fmla="*/ T64 w 497"/>
                              <a:gd name="T66" fmla="+- 0 2332 2281"/>
                              <a:gd name="T67" fmla="*/ 2332 h 766"/>
                              <a:gd name="T68" fmla="+- 0 5320 4847"/>
                              <a:gd name="T69" fmla="*/ T68 w 497"/>
                              <a:gd name="T70" fmla="+- 0 2305 2281"/>
                              <a:gd name="T71" fmla="*/ 2305 h 766"/>
                              <a:gd name="T72" fmla="+- 0 5293 4847"/>
                              <a:gd name="T73" fmla="*/ T72 w 497"/>
                              <a:gd name="T74" fmla="+- 0 2288 2281"/>
                              <a:gd name="T75" fmla="*/ 2288 h 766"/>
                              <a:gd name="T76" fmla="+- 0 5261 4847"/>
                              <a:gd name="T77" fmla="*/ T76 w 497"/>
                              <a:gd name="T78" fmla="+- 0 2281 2281"/>
                              <a:gd name="T79" fmla="*/ 2281 h 766"/>
                              <a:gd name="T80" fmla="+- 0 4930 4847"/>
                              <a:gd name="T81" fmla="*/ T80 w 497"/>
                              <a:gd name="T82" fmla="+- 0 2281 2281"/>
                              <a:gd name="T83" fmla="*/ 2281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766">
                                <a:moveTo>
                                  <a:pt x="83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683"/>
                                </a:lnTo>
                                <a:lnTo>
                                  <a:pt x="6" y="716"/>
                                </a:lnTo>
                                <a:lnTo>
                                  <a:pt x="24" y="742"/>
                                </a:lnTo>
                                <a:lnTo>
                                  <a:pt x="51" y="760"/>
                                </a:lnTo>
                                <a:lnTo>
                                  <a:pt x="83" y="766"/>
                                </a:lnTo>
                                <a:lnTo>
                                  <a:pt x="414" y="766"/>
                                </a:lnTo>
                                <a:lnTo>
                                  <a:pt x="446" y="760"/>
                                </a:lnTo>
                                <a:lnTo>
                                  <a:pt x="473" y="742"/>
                                </a:lnTo>
                                <a:lnTo>
                                  <a:pt x="491" y="716"/>
                                </a:lnTo>
                                <a:lnTo>
                                  <a:pt x="497" y="683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427" y="1736"/>
                            <a:ext cx="497" cy="1312"/>
                          </a:xfrm>
                          <a:custGeom>
                            <a:avLst/>
                            <a:gdLst>
                              <a:gd name="T0" fmla="+- 0 5841 5427"/>
                              <a:gd name="T1" fmla="*/ T0 w 497"/>
                              <a:gd name="T2" fmla="+- 0 1736 1736"/>
                              <a:gd name="T3" fmla="*/ 1736 h 1312"/>
                              <a:gd name="T4" fmla="+- 0 5510 5427"/>
                              <a:gd name="T5" fmla="*/ T4 w 497"/>
                              <a:gd name="T6" fmla="+- 0 1736 1736"/>
                              <a:gd name="T7" fmla="*/ 1736 h 1312"/>
                              <a:gd name="T8" fmla="+- 0 5478 5427"/>
                              <a:gd name="T9" fmla="*/ T8 w 497"/>
                              <a:gd name="T10" fmla="+- 0 1743 1736"/>
                              <a:gd name="T11" fmla="*/ 1743 h 1312"/>
                              <a:gd name="T12" fmla="+- 0 5451 5427"/>
                              <a:gd name="T13" fmla="*/ T12 w 497"/>
                              <a:gd name="T14" fmla="+- 0 1760 1736"/>
                              <a:gd name="T15" fmla="*/ 1760 h 1312"/>
                              <a:gd name="T16" fmla="+- 0 5433 5427"/>
                              <a:gd name="T17" fmla="*/ T16 w 497"/>
                              <a:gd name="T18" fmla="+- 0 1787 1736"/>
                              <a:gd name="T19" fmla="*/ 1787 h 1312"/>
                              <a:gd name="T20" fmla="+- 0 5427 5427"/>
                              <a:gd name="T21" fmla="*/ T20 w 497"/>
                              <a:gd name="T22" fmla="+- 0 1819 1736"/>
                              <a:gd name="T23" fmla="*/ 1819 h 1312"/>
                              <a:gd name="T24" fmla="+- 0 5427 5427"/>
                              <a:gd name="T25" fmla="*/ T24 w 497"/>
                              <a:gd name="T26" fmla="+- 0 2965 1736"/>
                              <a:gd name="T27" fmla="*/ 2965 h 1312"/>
                              <a:gd name="T28" fmla="+- 0 5433 5427"/>
                              <a:gd name="T29" fmla="*/ T28 w 497"/>
                              <a:gd name="T30" fmla="+- 0 2998 1736"/>
                              <a:gd name="T31" fmla="*/ 2998 h 1312"/>
                              <a:gd name="T32" fmla="+- 0 5451 5427"/>
                              <a:gd name="T33" fmla="*/ T32 w 497"/>
                              <a:gd name="T34" fmla="+- 0 3024 1736"/>
                              <a:gd name="T35" fmla="*/ 3024 h 1312"/>
                              <a:gd name="T36" fmla="+- 0 5478 5427"/>
                              <a:gd name="T37" fmla="*/ T36 w 497"/>
                              <a:gd name="T38" fmla="+- 0 3042 1736"/>
                              <a:gd name="T39" fmla="*/ 3042 h 1312"/>
                              <a:gd name="T40" fmla="+- 0 5510 5427"/>
                              <a:gd name="T41" fmla="*/ T40 w 497"/>
                              <a:gd name="T42" fmla="+- 0 3048 1736"/>
                              <a:gd name="T43" fmla="*/ 3048 h 1312"/>
                              <a:gd name="T44" fmla="+- 0 5841 5427"/>
                              <a:gd name="T45" fmla="*/ T44 w 497"/>
                              <a:gd name="T46" fmla="+- 0 3048 1736"/>
                              <a:gd name="T47" fmla="*/ 3048 h 1312"/>
                              <a:gd name="T48" fmla="+- 0 5873 5427"/>
                              <a:gd name="T49" fmla="*/ T48 w 497"/>
                              <a:gd name="T50" fmla="+- 0 3042 1736"/>
                              <a:gd name="T51" fmla="*/ 3042 h 1312"/>
                              <a:gd name="T52" fmla="+- 0 5900 5427"/>
                              <a:gd name="T53" fmla="*/ T52 w 497"/>
                              <a:gd name="T54" fmla="+- 0 3024 1736"/>
                              <a:gd name="T55" fmla="*/ 3024 h 1312"/>
                              <a:gd name="T56" fmla="+- 0 5918 5427"/>
                              <a:gd name="T57" fmla="*/ T56 w 497"/>
                              <a:gd name="T58" fmla="+- 0 2998 1736"/>
                              <a:gd name="T59" fmla="*/ 2998 h 1312"/>
                              <a:gd name="T60" fmla="+- 0 5924 5427"/>
                              <a:gd name="T61" fmla="*/ T60 w 497"/>
                              <a:gd name="T62" fmla="+- 0 2965 1736"/>
                              <a:gd name="T63" fmla="*/ 2965 h 1312"/>
                              <a:gd name="T64" fmla="+- 0 5924 5427"/>
                              <a:gd name="T65" fmla="*/ T64 w 497"/>
                              <a:gd name="T66" fmla="+- 0 1819 1736"/>
                              <a:gd name="T67" fmla="*/ 1819 h 1312"/>
                              <a:gd name="T68" fmla="+- 0 5918 5427"/>
                              <a:gd name="T69" fmla="*/ T68 w 497"/>
                              <a:gd name="T70" fmla="+- 0 1787 1736"/>
                              <a:gd name="T71" fmla="*/ 1787 h 1312"/>
                              <a:gd name="T72" fmla="+- 0 5900 5427"/>
                              <a:gd name="T73" fmla="*/ T72 w 497"/>
                              <a:gd name="T74" fmla="+- 0 1760 1736"/>
                              <a:gd name="T75" fmla="*/ 1760 h 1312"/>
                              <a:gd name="T76" fmla="+- 0 5873 5427"/>
                              <a:gd name="T77" fmla="*/ T76 w 497"/>
                              <a:gd name="T78" fmla="+- 0 1743 1736"/>
                              <a:gd name="T79" fmla="*/ 1743 h 1312"/>
                              <a:gd name="T80" fmla="+- 0 5841 5427"/>
                              <a:gd name="T81" fmla="*/ T80 w 497"/>
                              <a:gd name="T82" fmla="+- 0 1736 1736"/>
                              <a:gd name="T83" fmla="*/ 1736 h 1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1312">
                                <a:moveTo>
                                  <a:pt x="414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1229"/>
                                </a:lnTo>
                                <a:lnTo>
                                  <a:pt x="6" y="1262"/>
                                </a:lnTo>
                                <a:lnTo>
                                  <a:pt x="24" y="1288"/>
                                </a:lnTo>
                                <a:lnTo>
                                  <a:pt x="51" y="1306"/>
                                </a:lnTo>
                                <a:lnTo>
                                  <a:pt x="83" y="1312"/>
                                </a:lnTo>
                                <a:lnTo>
                                  <a:pt x="414" y="1312"/>
                                </a:lnTo>
                                <a:lnTo>
                                  <a:pt x="446" y="1306"/>
                                </a:lnTo>
                                <a:lnTo>
                                  <a:pt x="473" y="1288"/>
                                </a:lnTo>
                                <a:lnTo>
                                  <a:pt x="491" y="1262"/>
                                </a:lnTo>
                                <a:lnTo>
                                  <a:pt x="497" y="1229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427" y="1736"/>
                            <a:ext cx="497" cy="1312"/>
                          </a:xfrm>
                          <a:custGeom>
                            <a:avLst/>
                            <a:gdLst>
                              <a:gd name="T0" fmla="+- 0 5510 5427"/>
                              <a:gd name="T1" fmla="*/ T0 w 497"/>
                              <a:gd name="T2" fmla="+- 0 1736 1736"/>
                              <a:gd name="T3" fmla="*/ 1736 h 1312"/>
                              <a:gd name="T4" fmla="+- 0 5478 5427"/>
                              <a:gd name="T5" fmla="*/ T4 w 497"/>
                              <a:gd name="T6" fmla="+- 0 1743 1736"/>
                              <a:gd name="T7" fmla="*/ 1743 h 1312"/>
                              <a:gd name="T8" fmla="+- 0 5451 5427"/>
                              <a:gd name="T9" fmla="*/ T8 w 497"/>
                              <a:gd name="T10" fmla="+- 0 1760 1736"/>
                              <a:gd name="T11" fmla="*/ 1760 h 1312"/>
                              <a:gd name="T12" fmla="+- 0 5433 5427"/>
                              <a:gd name="T13" fmla="*/ T12 w 497"/>
                              <a:gd name="T14" fmla="+- 0 1787 1736"/>
                              <a:gd name="T15" fmla="*/ 1787 h 1312"/>
                              <a:gd name="T16" fmla="+- 0 5427 5427"/>
                              <a:gd name="T17" fmla="*/ T16 w 497"/>
                              <a:gd name="T18" fmla="+- 0 1819 1736"/>
                              <a:gd name="T19" fmla="*/ 1819 h 1312"/>
                              <a:gd name="T20" fmla="+- 0 5427 5427"/>
                              <a:gd name="T21" fmla="*/ T20 w 497"/>
                              <a:gd name="T22" fmla="+- 0 2965 1736"/>
                              <a:gd name="T23" fmla="*/ 2965 h 1312"/>
                              <a:gd name="T24" fmla="+- 0 5433 5427"/>
                              <a:gd name="T25" fmla="*/ T24 w 497"/>
                              <a:gd name="T26" fmla="+- 0 2998 1736"/>
                              <a:gd name="T27" fmla="*/ 2998 h 1312"/>
                              <a:gd name="T28" fmla="+- 0 5451 5427"/>
                              <a:gd name="T29" fmla="*/ T28 w 497"/>
                              <a:gd name="T30" fmla="+- 0 3024 1736"/>
                              <a:gd name="T31" fmla="*/ 3024 h 1312"/>
                              <a:gd name="T32" fmla="+- 0 5478 5427"/>
                              <a:gd name="T33" fmla="*/ T32 w 497"/>
                              <a:gd name="T34" fmla="+- 0 3042 1736"/>
                              <a:gd name="T35" fmla="*/ 3042 h 1312"/>
                              <a:gd name="T36" fmla="+- 0 5510 5427"/>
                              <a:gd name="T37" fmla="*/ T36 w 497"/>
                              <a:gd name="T38" fmla="+- 0 3048 1736"/>
                              <a:gd name="T39" fmla="*/ 3048 h 1312"/>
                              <a:gd name="T40" fmla="+- 0 5841 5427"/>
                              <a:gd name="T41" fmla="*/ T40 w 497"/>
                              <a:gd name="T42" fmla="+- 0 3048 1736"/>
                              <a:gd name="T43" fmla="*/ 3048 h 1312"/>
                              <a:gd name="T44" fmla="+- 0 5873 5427"/>
                              <a:gd name="T45" fmla="*/ T44 w 497"/>
                              <a:gd name="T46" fmla="+- 0 3042 1736"/>
                              <a:gd name="T47" fmla="*/ 3042 h 1312"/>
                              <a:gd name="T48" fmla="+- 0 5900 5427"/>
                              <a:gd name="T49" fmla="*/ T48 w 497"/>
                              <a:gd name="T50" fmla="+- 0 3024 1736"/>
                              <a:gd name="T51" fmla="*/ 3024 h 1312"/>
                              <a:gd name="T52" fmla="+- 0 5918 5427"/>
                              <a:gd name="T53" fmla="*/ T52 w 497"/>
                              <a:gd name="T54" fmla="+- 0 2998 1736"/>
                              <a:gd name="T55" fmla="*/ 2998 h 1312"/>
                              <a:gd name="T56" fmla="+- 0 5924 5427"/>
                              <a:gd name="T57" fmla="*/ T56 w 497"/>
                              <a:gd name="T58" fmla="+- 0 2965 1736"/>
                              <a:gd name="T59" fmla="*/ 2965 h 1312"/>
                              <a:gd name="T60" fmla="+- 0 5924 5427"/>
                              <a:gd name="T61" fmla="*/ T60 w 497"/>
                              <a:gd name="T62" fmla="+- 0 1819 1736"/>
                              <a:gd name="T63" fmla="*/ 1819 h 1312"/>
                              <a:gd name="T64" fmla="+- 0 5918 5427"/>
                              <a:gd name="T65" fmla="*/ T64 w 497"/>
                              <a:gd name="T66" fmla="+- 0 1787 1736"/>
                              <a:gd name="T67" fmla="*/ 1787 h 1312"/>
                              <a:gd name="T68" fmla="+- 0 5900 5427"/>
                              <a:gd name="T69" fmla="*/ T68 w 497"/>
                              <a:gd name="T70" fmla="+- 0 1760 1736"/>
                              <a:gd name="T71" fmla="*/ 1760 h 1312"/>
                              <a:gd name="T72" fmla="+- 0 5873 5427"/>
                              <a:gd name="T73" fmla="*/ T72 w 497"/>
                              <a:gd name="T74" fmla="+- 0 1743 1736"/>
                              <a:gd name="T75" fmla="*/ 1743 h 1312"/>
                              <a:gd name="T76" fmla="+- 0 5841 5427"/>
                              <a:gd name="T77" fmla="*/ T76 w 497"/>
                              <a:gd name="T78" fmla="+- 0 1736 1736"/>
                              <a:gd name="T79" fmla="*/ 1736 h 1312"/>
                              <a:gd name="T80" fmla="+- 0 5510 5427"/>
                              <a:gd name="T81" fmla="*/ T80 w 497"/>
                              <a:gd name="T82" fmla="+- 0 1736 1736"/>
                              <a:gd name="T83" fmla="*/ 1736 h 1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1312">
                                <a:moveTo>
                                  <a:pt x="83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1229"/>
                                </a:lnTo>
                                <a:lnTo>
                                  <a:pt x="6" y="1262"/>
                                </a:lnTo>
                                <a:lnTo>
                                  <a:pt x="24" y="1288"/>
                                </a:lnTo>
                                <a:lnTo>
                                  <a:pt x="51" y="1306"/>
                                </a:lnTo>
                                <a:lnTo>
                                  <a:pt x="83" y="1312"/>
                                </a:lnTo>
                                <a:lnTo>
                                  <a:pt x="414" y="1312"/>
                                </a:lnTo>
                                <a:lnTo>
                                  <a:pt x="446" y="1306"/>
                                </a:lnTo>
                                <a:lnTo>
                                  <a:pt x="473" y="1288"/>
                                </a:lnTo>
                                <a:lnTo>
                                  <a:pt x="491" y="1262"/>
                                </a:lnTo>
                                <a:lnTo>
                                  <a:pt x="497" y="1229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05" y="1136"/>
                            <a:ext cx="497" cy="1911"/>
                          </a:xfrm>
                          <a:custGeom>
                            <a:avLst/>
                            <a:gdLst>
                              <a:gd name="T0" fmla="+- 0 6419 6005"/>
                              <a:gd name="T1" fmla="*/ T0 w 497"/>
                              <a:gd name="T2" fmla="+- 0 1136 1136"/>
                              <a:gd name="T3" fmla="*/ 1136 h 1911"/>
                              <a:gd name="T4" fmla="+- 0 6088 6005"/>
                              <a:gd name="T5" fmla="*/ T4 w 497"/>
                              <a:gd name="T6" fmla="+- 0 1136 1136"/>
                              <a:gd name="T7" fmla="*/ 1136 h 1911"/>
                              <a:gd name="T8" fmla="+- 0 6056 6005"/>
                              <a:gd name="T9" fmla="*/ T8 w 497"/>
                              <a:gd name="T10" fmla="+- 0 1143 1136"/>
                              <a:gd name="T11" fmla="*/ 1143 h 1911"/>
                              <a:gd name="T12" fmla="+- 0 6029 6005"/>
                              <a:gd name="T13" fmla="*/ T12 w 497"/>
                              <a:gd name="T14" fmla="+- 0 1160 1136"/>
                              <a:gd name="T15" fmla="*/ 1160 h 1911"/>
                              <a:gd name="T16" fmla="+- 0 6011 6005"/>
                              <a:gd name="T17" fmla="*/ T16 w 497"/>
                              <a:gd name="T18" fmla="+- 0 1187 1136"/>
                              <a:gd name="T19" fmla="*/ 1187 h 1911"/>
                              <a:gd name="T20" fmla="+- 0 6005 6005"/>
                              <a:gd name="T21" fmla="*/ T20 w 497"/>
                              <a:gd name="T22" fmla="+- 0 1219 1136"/>
                              <a:gd name="T23" fmla="*/ 1219 h 1911"/>
                              <a:gd name="T24" fmla="+- 0 6005 6005"/>
                              <a:gd name="T25" fmla="*/ T24 w 497"/>
                              <a:gd name="T26" fmla="+- 0 2964 1136"/>
                              <a:gd name="T27" fmla="*/ 2964 h 1911"/>
                              <a:gd name="T28" fmla="+- 0 6011 6005"/>
                              <a:gd name="T29" fmla="*/ T28 w 497"/>
                              <a:gd name="T30" fmla="+- 0 2997 1136"/>
                              <a:gd name="T31" fmla="*/ 2997 h 1911"/>
                              <a:gd name="T32" fmla="+- 0 6029 6005"/>
                              <a:gd name="T33" fmla="*/ T32 w 497"/>
                              <a:gd name="T34" fmla="+- 0 3023 1136"/>
                              <a:gd name="T35" fmla="*/ 3023 h 1911"/>
                              <a:gd name="T36" fmla="+- 0 6056 6005"/>
                              <a:gd name="T37" fmla="*/ T36 w 497"/>
                              <a:gd name="T38" fmla="+- 0 3041 1136"/>
                              <a:gd name="T39" fmla="*/ 3041 h 1911"/>
                              <a:gd name="T40" fmla="+- 0 6088 6005"/>
                              <a:gd name="T41" fmla="*/ T40 w 497"/>
                              <a:gd name="T42" fmla="+- 0 3047 1136"/>
                              <a:gd name="T43" fmla="*/ 3047 h 1911"/>
                              <a:gd name="T44" fmla="+- 0 6419 6005"/>
                              <a:gd name="T45" fmla="*/ T44 w 497"/>
                              <a:gd name="T46" fmla="+- 0 3047 1136"/>
                              <a:gd name="T47" fmla="*/ 3047 h 1911"/>
                              <a:gd name="T48" fmla="+- 0 6451 6005"/>
                              <a:gd name="T49" fmla="*/ T48 w 497"/>
                              <a:gd name="T50" fmla="+- 0 3041 1136"/>
                              <a:gd name="T51" fmla="*/ 3041 h 1911"/>
                              <a:gd name="T52" fmla="+- 0 6478 6005"/>
                              <a:gd name="T53" fmla="*/ T52 w 497"/>
                              <a:gd name="T54" fmla="+- 0 3023 1136"/>
                              <a:gd name="T55" fmla="*/ 3023 h 1911"/>
                              <a:gd name="T56" fmla="+- 0 6496 6005"/>
                              <a:gd name="T57" fmla="*/ T56 w 497"/>
                              <a:gd name="T58" fmla="+- 0 2997 1136"/>
                              <a:gd name="T59" fmla="*/ 2997 h 1911"/>
                              <a:gd name="T60" fmla="+- 0 6502 6005"/>
                              <a:gd name="T61" fmla="*/ T60 w 497"/>
                              <a:gd name="T62" fmla="+- 0 2964 1136"/>
                              <a:gd name="T63" fmla="*/ 2964 h 1911"/>
                              <a:gd name="T64" fmla="+- 0 6502 6005"/>
                              <a:gd name="T65" fmla="*/ T64 w 497"/>
                              <a:gd name="T66" fmla="+- 0 1219 1136"/>
                              <a:gd name="T67" fmla="*/ 1219 h 1911"/>
                              <a:gd name="T68" fmla="+- 0 6496 6005"/>
                              <a:gd name="T69" fmla="*/ T68 w 497"/>
                              <a:gd name="T70" fmla="+- 0 1187 1136"/>
                              <a:gd name="T71" fmla="*/ 1187 h 1911"/>
                              <a:gd name="T72" fmla="+- 0 6478 6005"/>
                              <a:gd name="T73" fmla="*/ T72 w 497"/>
                              <a:gd name="T74" fmla="+- 0 1160 1136"/>
                              <a:gd name="T75" fmla="*/ 1160 h 1911"/>
                              <a:gd name="T76" fmla="+- 0 6451 6005"/>
                              <a:gd name="T77" fmla="*/ T76 w 497"/>
                              <a:gd name="T78" fmla="+- 0 1143 1136"/>
                              <a:gd name="T79" fmla="*/ 1143 h 1911"/>
                              <a:gd name="T80" fmla="+- 0 6419 6005"/>
                              <a:gd name="T81" fmla="*/ T80 w 497"/>
                              <a:gd name="T82" fmla="+- 0 1136 1136"/>
                              <a:gd name="T83" fmla="*/ 1136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1911">
                                <a:moveTo>
                                  <a:pt x="414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1828"/>
                                </a:lnTo>
                                <a:lnTo>
                                  <a:pt x="6" y="1861"/>
                                </a:lnTo>
                                <a:lnTo>
                                  <a:pt x="24" y="1887"/>
                                </a:lnTo>
                                <a:lnTo>
                                  <a:pt x="51" y="1905"/>
                                </a:lnTo>
                                <a:lnTo>
                                  <a:pt x="83" y="1911"/>
                                </a:lnTo>
                                <a:lnTo>
                                  <a:pt x="414" y="1911"/>
                                </a:lnTo>
                                <a:lnTo>
                                  <a:pt x="446" y="1905"/>
                                </a:lnTo>
                                <a:lnTo>
                                  <a:pt x="473" y="1887"/>
                                </a:lnTo>
                                <a:lnTo>
                                  <a:pt x="491" y="1861"/>
                                </a:lnTo>
                                <a:lnTo>
                                  <a:pt x="497" y="1828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005" y="1136"/>
                            <a:ext cx="497" cy="1911"/>
                          </a:xfrm>
                          <a:custGeom>
                            <a:avLst/>
                            <a:gdLst>
                              <a:gd name="T0" fmla="+- 0 6088 6005"/>
                              <a:gd name="T1" fmla="*/ T0 w 497"/>
                              <a:gd name="T2" fmla="+- 0 1136 1136"/>
                              <a:gd name="T3" fmla="*/ 1136 h 1911"/>
                              <a:gd name="T4" fmla="+- 0 6056 6005"/>
                              <a:gd name="T5" fmla="*/ T4 w 497"/>
                              <a:gd name="T6" fmla="+- 0 1143 1136"/>
                              <a:gd name="T7" fmla="*/ 1143 h 1911"/>
                              <a:gd name="T8" fmla="+- 0 6029 6005"/>
                              <a:gd name="T9" fmla="*/ T8 w 497"/>
                              <a:gd name="T10" fmla="+- 0 1160 1136"/>
                              <a:gd name="T11" fmla="*/ 1160 h 1911"/>
                              <a:gd name="T12" fmla="+- 0 6011 6005"/>
                              <a:gd name="T13" fmla="*/ T12 w 497"/>
                              <a:gd name="T14" fmla="+- 0 1187 1136"/>
                              <a:gd name="T15" fmla="*/ 1187 h 1911"/>
                              <a:gd name="T16" fmla="+- 0 6005 6005"/>
                              <a:gd name="T17" fmla="*/ T16 w 497"/>
                              <a:gd name="T18" fmla="+- 0 1219 1136"/>
                              <a:gd name="T19" fmla="*/ 1219 h 1911"/>
                              <a:gd name="T20" fmla="+- 0 6005 6005"/>
                              <a:gd name="T21" fmla="*/ T20 w 497"/>
                              <a:gd name="T22" fmla="+- 0 2964 1136"/>
                              <a:gd name="T23" fmla="*/ 2964 h 1911"/>
                              <a:gd name="T24" fmla="+- 0 6011 6005"/>
                              <a:gd name="T25" fmla="*/ T24 w 497"/>
                              <a:gd name="T26" fmla="+- 0 2997 1136"/>
                              <a:gd name="T27" fmla="*/ 2997 h 1911"/>
                              <a:gd name="T28" fmla="+- 0 6029 6005"/>
                              <a:gd name="T29" fmla="*/ T28 w 497"/>
                              <a:gd name="T30" fmla="+- 0 3023 1136"/>
                              <a:gd name="T31" fmla="*/ 3023 h 1911"/>
                              <a:gd name="T32" fmla="+- 0 6056 6005"/>
                              <a:gd name="T33" fmla="*/ T32 w 497"/>
                              <a:gd name="T34" fmla="+- 0 3041 1136"/>
                              <a:gd name="T35" fmla="*/ 3041 h 1911"/>
                              <a:gd name="T36" fmla="+- 0 6088 6005"/>
                              <a:gd name="T37" fmla="*/ T36 w 497"/>
                              <a:gd name="T38" fmla="+- 0 3047 1136"/>
                              <a:gd name="T39" fmla="*/ 3047 h 1911"/>
                              <a:gd name="T40" fmla="+- 0 6419 6005"/>
                              <a:gd name="T41" fmla="*/ T40 w 497"/>
                              <a:gd name="T42" fmla="+- 0 3047 1136"/>
                              <a:gd name="T43" fmla="*/ 3047 h 1911"/>
                              <a:gd name="T44" fmla="+- 0 6451 6005"/>
                              <a:gd name="T45" fmla="*/ T44 w 497"/>
                              <a:gd name="T46" fmla="+- 0 3041 1136"/>
                              <a:gd name="T47" fmla="*/ 3041 h 1911"/>
                              <a:gd name="T48" fmla="+- 0 6478 6005"/>
                              <a:gd name="T49" fmla="*/ T48 w 497"/>
                              <a:gd name="T50" fmla="+- 0 3023 1136"/>
                              <a:gd name="T51" fmla="*/ 3023 h 1911"/>
                              <a:gd name="T52" fmla="+- 0 6496 6005"/>
                              <a:gd name="T53" fmla="*/ T52 w 497"/>
                              <a:gd name="T54" fmla="+- 0 2997 1136"/>
                              <a:gd name="T55" fmla="*/ 2997 h 1911"/>
                              <a:gd name="T56" fmla="+- 0 6502 6005"/>
                              <a:gd name="T57" fmla="*/ T56 w 497"/>
                              <a:gd name="T58" fmla="+- 0 2964 1136"/>
                              <a:gd name="T59" fmla="*/ 2964 h 1911"/>
                              <a:gd name="T60" fmla="+- 0 6502 6005"/>
                              <a:gd name="T61" fmla="*/ T60 w 497"/>
                              <a:gd name="T62" fmla="+- 0 1219 1136"/>
                              <a:gd name="T63" fmla="*/ 1219 h 1911"/>
                              <a:gd name="T64" fmla="+- 0 6496 6005"/>
                              <a:gd name="T65" fmla="*/ T64 w 497"/>
                              <a:gd name="T66" fmla="+- 0 1187 1136"/>
                              <a:gd name="T67" fmla="*/ 1187 h 1911"/>
                              <a:gd name="T68" fmla="+- 0 6478 6005"/>
                              <a:gd name="T69" fmla="*/ T68 w 497"/>
                              <a:gd name="T70" fmla="+- 0 1160 1136"/>
                              <a:gd name="T71" fmla="*/ 1160 h 1911"/>
                              <a:gd name="T72" fmla="+- 0 6451 6005"/>
                              <a:gd name="T73" fmla="*/ T72 w 497"/>
                              <a:gd name="T74" fmla="+- 0 1143 1136"/>
                              <a:gd name="T75" fmla="*/ 1143 h 1911"/>
                              <a:gd name="T76" fmla="+- 0 6419 6005"/>
                              <a:gd name="T77" fmla="*/ T76 w 497"/>
                              <a:gd name="T78" fmla="+- 0 1136 1136"/>
                              <a:gd name="T79" fmla="*/ 1136 h 1911"/>
                              <a:gd name="T80" fmla="+- 0 6088 6005"/>
                              <a:gd name="T81" fmla="*/ T80 w 497"/>
                              <a:gd name="T82" fmla="+- 0 1136 1136"/>
                              <a:gd name="T83" fmla="*/ 1136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1911">
                                <a:moveTo>
                                  <a:pt x="83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1828"/>
                                </a:lnTo>
                                <a:lnTo>
                                  <a:pt x="6" y="1861"/>
                                </a:lnTo>
                                <a:lnTo>
                                  <a:pt x="24" y="1887"/>
                                </a:lnTo>
                                <a:lnTo>
                                  <a:pt x="51" y="1905"/>
                                </a:lnTo>
                                <a:lnTo>
                                  <a:pt x="83" y="1911"/>
                                </a:lnTo>
                                <a:lnTo>
                                  <a:pt x="414" y="1911"/>
                                </a:lnTo>
                                <a:lnTo>
                                  <a:pt x="446" y="1905"/>
                                </a:lnTo>
                                <a:lnTo>
                                  <a:pt x="473" y="1887"/>
                                </a:lnTo>
                                <a:lnTo>
                                  <a:pt x="491" y="1861"/>
                                </a:lnTo>
                                <a:lnTo>
                                  <a:pt x="497" y="1828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593" y="493"/>
                            <a:ext cx="497" cy="2554"/>
                          </a:xfrm>
                          <a:custGeom>
                            <a:avLst/>
                            <a:gdLst>
                              <a:gd name="T0" fmla="+- 0 7007 6593"/>
                              <a:gd name="T1" fmla="*/ T0 w 497"/>
                              <a:gd name="T2" fmla="+- 0 493 493"/>
                              <a:gd name="T3" fmla="*/ 493 h 2554"/>
                              <a:gd name="T4" fmla="+- 0 6676 6593"/>
                              <a:gd name="T5" fmla="*/ T4 w 497"/>
                              <a:gd name="T6" fmla="+- 0 493 493"/>
                              <a:gd name="T7" fmla="*/ 493 h 2554"/>
                              <a:gd name="T8" fmla="+- 0 6644 6593"/>
                              <a:gd name="T9" fmla="*/ T8 w 497"/>
                              <a:gd name="T10" fmla="+- 0 500 493"/>
                              <a:gd name="T11" fmla="*/ 500 h 2554"/>
                              <a:gd name="T12" fmla="+- 0 6617 6593"/>
                              <a:gd name="T13" fmla="*/ T12 w 497"/>
                              <a:gd name="T14" fmla="+- 0 517 493"/>
                              <a:gd name="T15" fmla="*/ 517 h 2554"/>
                              <a:gd name="T16" fmla="+- 0 6599 6593"/>
                              <a:gd name="T17" fmla="*/ T16 w 497"/>
                              <a:gd name="T18" fmla="+- 0 544 493"/>
                              <a:gd name="T19" fmla="*/ 544 h 2554"/>
                              <a:gd name="T20" fmla="+- 0 6593 6593"/>
                              <a:gd name="T21" fmla="*/ T20 w 497"/>
                              <a:gd name="T22" fmla="+- 0 576 493"/>
                              <a:gd name="T23" fmla="*/ 576 h 2554"/>
                              <a:gd name="T24" fmla="+- 0 6593 6593"/>
                              <a:gd name="T25" fmla="*/ T24 w 497"/>
                              <a:gd name="T26" fmla="+- 0 2964 493"/>
                              <a:gd name="T27" fmla="*/ 2964 h 2554"/>
                              <a:gd name="T28" fmla="+- 0 6599 6593"/>
                              <a:gd name="T29" fmla="*/ T28 w 497"/>
                              <a:gd name="T30" fmla="+- 0 2997 493"/>
                              <a:gd name="T31" fmla="*/ 2997 h 2554"/>
                              <a:gd name="T32" fmla="+- 0 6617 6593"/>
                              <a:gd name="T33" fmla="*/ T32 w 497"/>
                              <a:gd name="T34" fmla="+- 0 3023 493"/>
                              <a:gd name="T35" fmla="*/ 3023 h 2554"/>
                              <a:gd name="T36" fmla="+- 0 6644 6593"/>
                              <a:gd name="T37" fmla="*/ T36 w 497"/>
                              <a:gd name="T38" fmla="+- 0 3041 493"/>
                              <a:gd name="T39" fmla="*/ 3041 h 2554"/>
                              <a:gd name="T40" fmla="+- 0 6676 6593"/>
                              <a:gd name="T41" fmla="*/ T40 w 497"/>
                              <a:gd name="T42" fmla="+- 0 3047 493"/>
                              <a:gd name="T43" fmla="*/ 3047 h 2554"/>
                              <a:gd name="T44" fmla="+- 0 7007 6593"/>
                              <a:gd name="T45" fmla="*/ T44 w 497"/>
                              <a:gd name="T46" fmla="+- 0 3047 493"/>
                              <a:gd name="T47" fmla="*/ 3047 h 2554"/>
                              <a:gd name="T48" fmla="+- 0 7039 6593"/>
                              <a:gd name="T49" fmla="*/ T48 w 497"/>
                              <a:gd name="T50" fmla="+- 0 3041 493"/>
                              <a:gd name="T51" fmla="*/ 3041 h 2554"/>
                              <a:gd name="T52" fmla="+- 0 7066 6593"/>
                              <a:gd name="T53" fmla="*/ T52 w 497"/>
                              <a:gd name="T54" fmla="+- 0 3023 493"/>
                              <a:gd name="T55" fmla="*/ 3023 h 2554"/>
                              <a:gd name="T56" fmla="+- 0 7084 6593"/>
                              <a:gd name="T57" fmla="*/ T56 w 497"/>
                              <a:gd name="T58" fmla="+- 0 2997 493"/>
                              <a:gd name="T59" fmla="*/ 2997 h 2554"/>
                              <a:gd name="T60" fmla="+- 0 7090 6593"/>
                              <a:gd name="T61" fmla="*/ T60 w 497"/>
                              <a:gd name="T62" fmla="+- 0 2964 493"/>
                              <a:gd name="T63" fmla="*/ 2964 h 2554"/>
                              <a:gd name="T64" fmla="+- 0 7090 6593"/>
                              <a:gd name="T65" fmla="*/ T64 w 497"/>
                              <a:gd name="T66" fmla="+- 0 576 493"/>
                              <a:gd name="T67" fmla="*/ 576 h 2554"/>
                              <a:gd name="T68" fmla="+- 0 7084 6593"/>
                              <a:gd name="T69" fmla="*/ T68 w 497"/>
                              <a:gd name="T70" fmla="+- 0 544 493"/>
                              <a:gd name="T71" fmla="*/ 544 h 2554"/>
                              <a:gd name="T72" fmla="+- 0 7066 6593"/>
                              <a:gd name="T73" fmla="*/ T72 w 497"/>
                              <a:gd name="T74" fmla="+- 0 517 493"/>
                              <a:gd name="T75" fmla="*/ 517 h 2554"/>
                              <a:gd name="T76" fmla="+- 0 7039 6593"/>
                              <a:gd name="T77" fmla="*/ T76 w 497"/>
                              <a:gd name="T78" fmla="+- 0 500 493"/>
                              <a:gd name="T79" fmla="*/ 500 h 2554"/>
                              <a:gd name="T80" fmla="+- 0 7007 6593"/>
                              <a:gd name="T81" fmla="*/ T80 w 497"/>
                              <a:gd name="T82" fmla="+- 0 493 493"/>
                              <a:gd name="T83" fmla="*/ 493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2554">
                                <a:moveTo>
                                  <a:pt x="414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2471"/>
                                </a:lnTo>
                                <a:lnTo>
                                  <a:pt x="6" y="2504"/>
                                </a:lnTo>
                                <a:lnTo>
                                  <a:pt x="24" y="2530"/>
                                </a:lnTo>
                                <a:lnTo>
                                  <a:pt x="51" y="2548"/>
                                </a:lnTo>
                                <a:lnTo>
                                  <a:pt x="83" y="2554"/>
                                </a:lnTo>
                                <a:lnTo>
                                  <a:pt x="414" y="2554"/>
                                </a:lnTo>
                                <a:lnTo>
                                  <a:pt x="446" y="2548"/>
                                </a:lnTo>
                                <a:lnTo>
                                  <a:pt x="473" y="2530"/>
                                </a:lnTo>
                                <a:lnTo>
                                  <a:pt x="491" y="2504"/>
                                </a:lnTo>
                                <a:lnTo>
                                  <a:pt x="497" y="2471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6593" y="493"/>
                            <a:ext cx="497" cy="2554"/>
                          </a:xfrm>
                          <a:custGeom>
                            <a:avLst/>
                            <a:gdLst>
                              <a:gd name="T0" fmla="+- 0 6676 6593"/>
                              <a:gd name="T1" fmla="*/ T0 w 497"/>
                              <a:gd name="T2" fmla="+- 0 493 493"/>
                              <a:gd name="T3" fmla="*/ 493 h 2554"/>
                              <a:gd name="T4" fmla="+- 0 6644 6593"/>
                              <a:gd name="T5" fmla="*/ T4 w 497"/>
                              <a:gd name="T6" fmla="+- 0 500 493"/>
                              <a:gd name="T7" fmla="*/ 500 h 2554"/>
                              <a:gd name="T8" fmla="+- 0 6617 6593"/>
                              <a:gd name="T9" fmla="*/ T8 w 497"/>
                              <a:gd name="T10" fmla="+- 0 517 493"/>
                              <a:gd name="T11" fmla="*/ 517 h 2554"/>
                              <a:gd name="T12" fmla="+- 0 6599 6593"/>
                              <a:gd name="T13" fmla="*/ T12 w 497"/>
                              <a:gd name="T14" fmla="+- 0 544 493"/>
                              <a:gd name="T15" fmla="*/ 544 h 2554"/>
                              <a:gd name="T16" fmla="+- 0 6593 6593"/>
                              <a:gd name="T17" fmla="*/ T16 w 497"/>
                              <a:gd name="T18" fmla="+- 0 576 493"/>
                              <a:gd name="T19" fmla="*/ 576 h 2554"/>
                              <a:gd name="T20" fmla="+- 0 6593 6593"/>
                              <a:gd name="T21" fmla="*/ T20 w 497"/>
                              <a:gd name="T22" fmla="+- 0 2964 493"/>
                              <a:gd name="T23" fmla="*/ 2964 h 2554"/>
                              <a:gd name="T24" fmla="+- 0 6599 6593"/>
                              <a:gd name="T25" fmla="*/ T24 w 497"/>
                              <a:gd name="T26" fmla="+- 0 2997 493"/>
                              <a:gd name="T27" fmla="*/ 2997 h 2554"/>
                              <a:gd name="T28" fmla="+- 0 6617 6593"/>
                              <a:gd name="T29" fmla="*/ T28 w 497"/>
                              <a:gd name="T30" fmla="+- 0 3023 493"/>
                              <a:gd name="T31" fmla="*/ 3023 h 2554"/>
                              <a:gd name="T32" fmla="+- 0 6644 6593"/>
                              <a:gd name="T33" fmla="*/ T32 w 497"/>
                              <a:gd name="T34" fmla="+- 0 3041 493"/>
                              <a:gd name="T35" fmla="*/ 3041 h 2554"/>
                              <a:gd name="T36" fmla="+- 0 6676 6593"/>
                              <a:gd name="T37" fmla="*/ T36 w 497"/>
                              <a:gd name="T38" fmla="+- 0 3047 493"/>
                              <a:gd name="T39" fmla="*/ 3047 h 2554"/>
                              <a:gd name="T40" fmla="+- 0 7007 6593"/>
                              <a:gd name="T41" fmla="*/ T40 w 497"/>
                              <a:gd name="T42" fmla="+- 0 3047 493"/>
                              <a:gd name="T43" fmla="*/ 3047 h 2554"/>
                              <a:gd name="T44" fmla="+- 0 7039 6593"/>
                              <a:gd name="T45" fmla="*/ T44 w 497"/>
                              <a:gd name="T46" fmla="+- 0 3041 493"/>
                              <a:gd name="T47" fmla="*/ 3041 h 2554"/>
                              <a:gd name="T48" fmla="+- 0 7066 6593"/>
                              <a:gd name="T49" fmla="*/ T48 w 497"/>
                              <a:gd name="T50" fmla="+- 0 3023 493"/>
                              <a:gd name="T51" fmla="*/ 3023 h 2554"/>
                              <a:gd name="T52" fmla="+- 0 7084 6593"/>
                              <a:gd name="T53" fmla="*/ T52 w 497"/>
                              <a:gd name="T54" fmla="+- 0 2997 493"/>
                              <a:gd name="T55" fmla="*/ 2997 h 2554"/>
                              <a:gd name="T56" fmla="+- 0 7090 6593"/>
                              <a:gd name="T57" fmla="*/ T56 w 497"/>
                              <a:gd name="T58" fmla="+- 0 2964 493"/>
                              <a:gd name="T59" fmla="*/ 2964 h 2554"/>
                              <a:gd name="T60" fmla="+- 0 7090 6593"/>
                              <a:gd name="T61" fmla="*/ T60 w 497"/>
                              <a:gd name="T62" fmla="+- 0 576 493"/>
                              <a:gd name="T63" fmla="*/ 576 h 2554"/>
                              <a:gd name="T64" fmla="+- 0 7084 6593"/>
                              <a:gd name="T65" fmla="*/ T64 w 497"/>
                              <a:gd name="T66" fmla="+- 0 544 493"/>
                              <a:gd name="T67" fmla="*/ 544 h 2554"/>
                              <a:gd name="T68" fmla="+- 0 7066 6593"/>
                              <a:gd name="T69" fmla="*/ T68 w 497"/>
                              <a:gd name="T70" fmla="+- 0 517 493"/>
                              <a:gd name="T71" fmla="*/ 517 h 2554"/>
                              <a:gd name="T72" fmla="+- 0 7039 6593"/>
                              <a:gd name="T73" fmla="*/ T72 w 497"/>
                              <a:gd name="T74" fmla="+- 0 500 493"/>
                              <a:gd name="T75" fmla="*/ 500 h 2554"/>
                              <a:gd name="T76" fmla="+- 0 7007 6593"/>
                              <a:gd name="T77" fmla="*/ T76 w 497"/>
                              <a:gd name="T78" fmla="+- 0 493 493"/>
                              <a:gd name="T79" fmla="*/ 493 h 2554"/>
                              <a:gd name="T80" fmla="+- 0 6676 6593"/>
                              <a:gd name="T81" fmla="*/ T80 w 497"/>
                              <a:gd name="T82" fmla="+- 0 493 493"/>
                              <a:gd name="T83" fmla="*/ 493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2554">
                                <a:moveTo>
                                  <a:pt x="83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2471"/>
                                </a:lnTo>
                                <a:lnTo>
                                  <a:pt x="6" y="2504"/>
                                </a:lnTo>
                                <a:lnTo>
                                  <a:pt x="24" y="2530"/>
                                </a:lnTo>
                                <a:lnTo>
                                  <a:pt x="51" y="2548"/>
                                </a:lnTo>
                                <a:lnTo>
                                  <a:pt x="83" y="2554"/>
                                </a:lnTo>
                                <a:lnTo>
                                  <a:pt x="414" y="2554"/>
                                </a:lnTo>
                                <a:lnTo>
                                  <a:pt x="446" y="2548"/>
                                </a:lnTo>
                                <a:lnTo>
                                  <a:pt x="473" y="2530"/>
                                </a:lnTo>
                                <a:lnTo>
                                  <a:pt x="491" y="2504"/>
                                </a:lnTo>
                                <a:lnTo>
                                  <a:pt x="497" y="2471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4580" y="356"/>
                            <a:ext cx="2088" cy="1922"/>
                          </a:xfrm>
                          <a:custGeom>
                            <a:avLst/>
                            <a:gdLst>
                              <a:gd name="T0" fmla="+- 0 6362 4580"/>
                              <a:gd name="T1" fmla="*/ T0 w 2088"/>
                              <a:gd name="T2" fmla="+- 0 555 356"/>
                              <a:gd name="T3" fmla="*/ 555 h 1922"/>
                              <a:gd name="T4" fmla="+- 0 4580 4580"/>
                              <a:gd name="T5" fmla="*/ T4 w 2088"/>
                              <a:gd name="T6" fmla="+- 0 2189 356"/>
                              <a:gd name="T7" fmla="*/ 2189 h 1922"/>
                              <a:gd name="T8" fmla="+- 0 4662 4580"/>
                              <a:gd name="T9" fmla="*/ T8 w 2088"/>
                              <a:gd name="T10" fmla="+- 0 2277 356"/>
                              <a:gd name="T11" fmla="*/ 2277 h 1922"/>
                              <a:gd name="T12" fmla="+- 0 6443 4580"/>
                              <a:gd name="T13" fmla="*/ T12 w 2088"/>
                              <a:gd name="T14" fmla="+- 0 644 356"/>
                              <a:gd name="T15" fmla="*/ 644 h 1922"/>
                              <a:gd name="T16" fmla="+- 0 6362 4580"/>
                              <a:gd name="T17" fmla="*/ T16 w 2088"/>
                              <a:gd name="T18" fmla="+- 0 555 356"/>
                              <a:gd name="T19" fmla="*/ 555 h 1922"/>
                              <a:gd name="T20" fmla="+- 0 6607 4580"/>
                              <a:gd name="T21" fmla="*/ T20 w 2088"/>
                              <a:gd name="T22" fmla="+- 0 515 356"/>
                              <a:gd name="T23" fmla="*/ 515 h 1922"/>
                              <a:gd name="T24" fmla="+- 0 6406 4580"/>
                              <a:gd name="T25" fmla="*/ T24 w 2088"/>
                              <a:gd name="T26" fmla="+- 0 515 356"/>
                              <a:gd name="T27" fmla="*/ 515 h 1922"/>
                              <a:gd name="T28" fmla="+- 0 6487 4580"/>
                              <a:gd name="T29" fmla="*/ T28 w 2088"/>
                              <a:gd name="T30" fmla="+- 0 603 356"/>
                              <a:gd name="T31" fmla="*/ 603 h 1922"/>
                              <a:gd name="T32" fmla="+- 0 6443 4580"/>
                              <a:gd name="T33" fmla="*/ T32 w 2088"/>
                              <a:gd name="T34" fmla="+- 0 644 356"/>
                              <a:gd name="T35" fmla="*/ 644 h 1922"/>
                              <a:gd name="T36" fmla="+- 0 6524 4580"/>
                              <a:gd name="T37" fmla="*/ T36 w 2088"/>
                              <a:gd name="T38" fmla="+- 0 732 356"/>
                              <a:gd name="T39" fmla="*/ 732 h 1922"/>
                              <a:gd name="T40" fmla="+- 0 6607 4580"/>
                              <a:gd name="T41" fmla="*/ T40 w 2088"/>
                              <a:gd name="T42" fmla="+- 0 515 356"/>
                              <a:gd name="T43" fmla="*/ 515 h 1922"/>
                              <a:gd name="T44" fmla="+- 0 6406 4580"/>
                              <a:gd name="T45" fmla="*/ T44 w 2088"/>
                              <a:gd name="T46" fmla="+- 0 515 356"/>
                              <a:gd name="T47" fmla="*/ 515 h 1922"/>
                              <a:gd name="T48" fmla="+- 0 6362 4580"/>
                              <a:gd name="T49" fmla="*/ T48 w 2088"/>
                              <a:gd name="T50" fmla="+- 0 555 356"/>
                              <a:gd name="T51" fmla="*/ 555 h 1922"/>
                              <a:gd name="T52" fmla="+- 0 6443 4580"/>
                              <a:gd name="T53" fmla="*/ T52 w 2088"/>
                              <a:gd name="T54" fmla="+- 0 644 356"/>
                              <a:gd name="T55" fmla="*/ 644 h 1922"/>
                              <a:gd name="T56" fmla="+- 0 6487 4580"/>
                              <a:gd name="T57" fmla="*/ T56 w 2088"/>
                              <a:gd name="T58" fmla="+- 0 603 356"/>
                              <a:gd name="T59" fmla="*/ 603 h 1922"/>
                              <a:gd name="T60" fmla="+- 0 6406 4580"/>
                              <a:gd name="T61" fmla="*/ T60 w 2088"/>
                              <a:gd name="T62" fmla="+- 0 515 356"/>
                              <a:gd name="T63" fmla="*/ 515 h 1922"/>
                              <a:gd name="T64" fmla="+- 0 6668 4580"/>
                              <a:gd name="T65" fmla="*/ T64 w 2088"/>
                              <a:gd name="T66" fmla="+- 0 356 356"/>
                              <a:gd name="T67" fmla="*/ 356 h 1922"/>
                              <a:gd name="T68" fmla="+- 0 6281 4580"/>
                              <a:gd name="T69" fmla="*/ T68 w 2088"/>
                              <a:gd name="T70" fmla="+- 0 467 356"/>
                              <a:gd name="T71" fmla="*/ 467 h 1922"/>
                              <a:gd name="T72" fmla="+- 0 6362 4580"/>
                              <a:gd name="T73" fmla="*/ T72 w 2088"/>
                              <a:gd name="T74" fmla="+- 0 555 356"/>
                              <a:gd name="T75" fmla="*/ 555 h 1922"/>
                              <a:gd name="T76" fmla="+- 0 6406 4580"/>
                              <a:gd name="T77" fmla="*/ T76 w 2088"/>
                              <a:gd name="T78" fmla="+- 0 515 356"/>
                              <a:gd name="T79" fmla="*/ 515 h 1922"/>
                              <a:gd name="T80" fmla="+- 0 6607 4580"/>
                              <a:gd name="T81" fmla="*/ T80 w 2088"/>
                              <a:gd name="T82" fmla="+- 0 515 356"/>
                              <a:gd name="T83" fmla="*/ 515 h 1922"/>
                              <a:gd name="T84" fmla="+- 0 6668 4580"/>
                              <a:gd name="T85" fmla="*/ T84 w 2088"/>
                              <a:gd name="T86" fmla="+- 0 356 356"/>
                              <a:gd name="T87" fmla="*/ 356 h 1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88" h="1922">
                                <a:moveTo>
                                  <a:pt x="1782" y="199"/>
                                </a:moveTo>
                                <a:lnTo>
                                  <a:pt x="0" y="1833"/>
                                </a:lnTo>
                                <a:lnTo>
                                  <a:pt x="82" y="1921"/>
                                </a:lnTo>
                                <a:lnTo>
                                  <a:pt x="1863" y="288"/>
                                </a:lnTo>
                                <a:lnTo>
                                  <a:pt x="1782" y="199"/>
                                </a:lnTo>
                                <a:close/>
                                <a:moveTo>
                                  <a:pt x="2027" y="159"/>
                                </a:moveTo>
                                <a:lnTo>
                                  <a:pt x="1826" y="159"/>
                                </a:lnTo>
                                <a:lnTo>
                                  <a:pt x="1907" y="247"/>
                                </a:lnTo>
                                <a:lnTo>
                                  <a:pt x="1863" y="288"/>
                                </a:lnTo>
                                <a:lnTo>
                                  <a:pt x="1944" y="376"/>
                                </a:lnTo>
                                <a:lnTo>
                                  <a:pt x="2027" y="159"/>
                                </a:lnTo>
                                <a:close/>
                                <a:moveTo>
                                  <a:pt x="1826" y="159"/>
                                </a:moveTo>
                                <a:lnTo>
                                  <a:pt x="1782" y="199"/>
                                </a:lnTo>
                                <a:lnTo>
                                  <a:pt x="1863" y="288"/>
                                </a:lnTo>
                                <a:lnTo>
                                  <a:pt x="1907" y="247"/>
                                </a:lnTo>
                                <a:lnTo>
                                  <a:pt x="1826" y="159"/>
                                </a:lnTo>
                                <a:close/>
                                <a:moveTo>
                                  <a:pt x="2088" y="0"/>
                                </a:moveTo>
                                <a:lnTo>
                                  <a:pt x="1701" y="111"/>
                                </a:lnTo>
                                <a:lnTo>
                                  <a:pt x="1782" y="199"/>
                                </a:lnTo>
                                <a:lnTo>
                                  <a:pt x="1826" y="159"/>
                                </a:lnTo>
                                <a:lnTo>
                                  <a:pt x="2027" y="159"/>
                                </a:lnTo>
                                <a:lnTo>
                                  <a:pt x="2088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74000"/>
                                  <a:lumOff val="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A78B9" id="Group 2" o:spid="_x0000_s1026" style="position:absolute;margin-left:229pt;margin-top:17.8pt;width:125.9pt;height:135pt;z-index:-15715840;mso-wrap-distance-left:0;mso-wrap-distance-right:0;mso-position-horizontal-relative:page" coordorigin="4580,356" coordsize="2518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">
                <v:shape id="Freeform 11" o:spid="_x0000_s1027" style="position:absolute;left:4847;top:2281;width:497;height:766;visibility:visible;mso-wrap-style:square;v-text-anchor:top" coordsize="49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" path="m414,l83,,51,7,24,24,6,51,,83,,683r6,33l24,742r27,18l83,766r331,l446,760r27,-18l491,716r6,-33l497,83,491,51,473,24,446,7,414,xe" fillcolor="#9bbb59 [3206]" stroked="f" strokeweight="0">
                  <v:fill color2="#74903b [2374]" focusposition=".5,.5" focussize="" focus="100%" type="gradientRadial">
                    <o:fill v:ext="view" type="gradientCenter"/>
                  </v:fill>
                  <v:shadow color="#4e6128 [1606]" offset="1pt"/>
                  <v:path arrowok="t" o:connecttype="custom" o:connectlocs="414,2281;83,2281;51,2288;24,2305;6,2332;0,2364;0,2964;6,2997;24,3023;51,3041;83,3047;414,3047;446,3041;473,3023;491,2997;497,2964;497,2364;491,2332;473,2305;446,2288;414,2281" o:connectangles="0,0,0,0,0,0,0,0,0,0,0,0,0,0,0,0,0,0,0,0,0"/>
                </v:shape>
                <v:shape id="Freeform 10" o:spid="_x0000_s1028" style="position:absolute;left:4847;top:2281;width:497;height:766;visibility:visible;mso-wrap-style:square;v-text-anchor:top" coordsize="49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" path="m83,l51,7,24,24,6,51,,83,,683r6,33l24,742r27,18l83,766r331,l446,760r27,-18l491,716r6,-33l497,83,491,51,473,24,446,7,414,,83,xe" fillcolor="#9bbb59 [3206]" stroked="f" strokeweight="0">
                  <v:fill color2="#74903b [2374]" focusposition=".5,.5" focussize="" focus="100%" type="gradientRadial">
                    <o:fill v:ext="view" type="gradientCenter"/>
                  </v:fill>
                  <v:shadow color="#4e6128 [1606]" offset="1pt"/>
                  <v:path arrowok="t" o:connecttype="custom" o:connectlocs="83,2281;51,2288;24,2305;6,2332;0,2364;0,2964;6,2997;24,3023;51,3041;83,3047;414,3047;446,3041;473,3023;491,2997;497,2964;497,2364;491,2332;473,2305;446,2288;414,2281;83,2281" o:connectangles="0,0,0,0,0,0,0,0,0,0,0,0,0,0,0,0,0,0,0,0,0"/>
                </v:shape>
                <v:shape id="Freeform 9" o:spid="_x0000_s1029" style="position:absolute;left:5427;top:1736;width:497;height:1312;visibility:visible;mso-wrap-style:square;v-text-anchor:top" coordsize="497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" path="m414,l83,,51,7,24,24,6,51,,83,,1229r6,33l24,1288r27,18l83,1312r331,l446,1306r27,-18l491,1262r6,-33l497,83,491,51,473,24,446,7,414,xe" fillcolor="#9bbb59 [3206]" stroked="f" strokeweight="0">
                  <v:fill color2="#74903b [2374]" focusposition=".5,.5" focussize="" focus="100%" type="gradientRadial">
                    <o:fill v:ext="view" type="gradientCenter"/>
                  </v:fill>
                  <v:shadow color="#4e6128 [1606]" offset="1pt"/>
                  <v:path arrowok="t" o:connecttype="custom" o:connectlocs="414,1736;83,1736;51,1743;24,1760;6,1787;0,1819;0,2965;6,2998;24,3024;51,3042;83,3048;414,3048;446,3042;473,3024;491,2998;497,2965;497,1819;491,1787;473,1760;446,1743;414,1736" o:connectangles="0,0,0,0,0,0,0,0,0,0,0,0,0,0,0,0,0,0,0,0,0"/>
                </v:shape>
                <v:shape id="Freeform 8" o:spid="_x0000_s1030" style="position:absolute;left:5427;top:1736;width:497;height:1312;visibility:visible;mso-wrap-style:square;v-text-anchor:top" coordsize="497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" path="m83,l51,7,24,24,6,51,,83,,1229r6,33l24,1288r27,18l83,1312r331,l446,1306r27,-18l491,1262r6,-33l497,83,491,51,473,24,446,7,414,,83,xe" fillcolor="#9bbb59 [3206]" stroked="f" strokeweight="0">
                  <v:fill color2="#74903b [2374]" focusposition=".5,.5" focussize="" focus="100%" type="gradientRadial">
                    <o:fill v:ext="view" type="gradientCenter"/>
                  </v:fill>
                  <v:shadow color="#4e6128 [1606]" offset="1pt"/>
                  <v:path arrowok="t" o:connecttype="custom" o:connectlocs="83,1736;51,1743;24,1760;6,1787;0,1819;0,2965;6,2998;24,3024;51,3042;83,3048;414,3048;446,3042;473,3024;491,2998;497,2965;497,1819;491,1787;473,1760;446,1743;414,1736;83,1736" o:connectangles="0,0,0,0,0,0,0,0,0,0,0,0,0,0,0,0,0,0,0,0,0"/>
                </v:shape>
                <v:shape id="Freeform 7" o:spid="_x0000_s1031" style="position:absolute;left:6005;top:1136;width:497;height:1911;visibility:visible;mso-wrap-style:square;v-text-anchor:top" coordsize="497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" path="m414,l83,,51,7,24,24,6,51,,83,,1828r6,33l24,1887r27,18l83,1911r331,l446,1905r27,-18l491,1861r6,-33l497,83,491,51,473,24,446,7,414,xe" fillcolor="#9bbb59 [3206]" stroked="f" strokeweight="0">
                  <v:fill color2="#74903b [2374]" focusposition=".5,.5" focussize="" focus="100%" type="gradientRadial">
                    <o:fill v:ext="view" type="gradientCenter"/>
                  </v:fill>
                  <v:shadow color="#4e6128 [1606]" offset="1pt"/>
                  <v:path arrowok="t" o:connecttype="custom" o:connectlocs="414,1136;83,1136;51,1143;24,1160;6,1187;0,1219;0,2964;6,2997;24,3023;51,3041;83,3047;414,3047;446,3041;473,3023;491,2997;497,2964;497,1219;491,1187;473,1160;446,1143;414,1136" o:connectangles="0,0,0,0,0,0,0,0,0,0,0,0,0,0,0,0,0,0,0,0,0"/>
                </v:shape>
                <v:shape id="Freeform 6" o:spid="_x0000_s1032" style="position:absolute;left:6005;top:1136;width:497;height:1911;visibility:visible;mso-wrap-style:square;v-text-anchor:top" coordsize="497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" path="m83,l51,7,24,24,6,51,,83,,1828r6,33l24,1887r27,18l83,1911r331,l446,1905r27,-18l491,1861r6,-33l497,83,491,51,473,24,446,7,414,,83,xe" fillcolor="#9bbb59 [3206]" stroked="f" strokeweight="0">
                  <v:fill color2="#74903b [2374]" focusposition=".5,.5" focussize="" focus="100%" type="gradientRadial">
                    <o:fill v:ext="view" type="gradientCenter"/>
                  </v:fill>
                  <v:shadow color="#4e6128 [1606]" offset="1pt"/>
                  <v:path arrowok="t" o:connecttype="custom" o:connectlocs="83,1136;51,1143;24,1160;6,1187;0,1219;0,2964;6,2997;24,3023;51,3041;83,3047;414,3047;446,3041;473,3023;491,2997;497,2964;497,1219;491,1187;473,1160;446,1143;414,1136;83,1136" o:connectangles="0,0,0,0,0,0,0,0,0,0,0,0,0,0,0,0,0,0,0,0,0"/>
                </v:shape>
                <v:shape id="Freeform 5" o:spid="_x0000_s1033" style="position:absolute;left:6593;top:493;width:497;height:2554;visibility:visible;mso-wrap-style:square;v-text-anchor:top" coordsize="497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" path="m414,l83,,51,7,24,24,6,51,,83,,2471r6,33l24,2530r27,18l83,2554r331,l446,2548r27,-18l491,2504r6,-33l497,83,491,51,473,24,446,7,414,xe" fillcolor="#9bbb59 [3206]" stroked="f" strokeweight="0">
                  <v:fill color2="#74903b [2374]" focusposition=".5,.5" focussize="" focus="100%" type="gradientRadial">
                    <o:fill v:ext="view" type="gradientCenter"/>
                  </v:fill>
                  <v:shadow color="#4e6128 [1606]" offset="1pt"/>
                  <v:path arrowok="t" o:connecttype="custom" o:connectlocs="414,493;83,493;51,500;24,517;6,544;0,576;0,2964;6,2997;24,3023;51,3041;83,3047;414,3047;446,3041;473,3023;491,2997;497,2964;497,576;491,544;473,517;446,500;414,493" o:connectangles="0,0,0,0,0,0,0,0,0,0,0,0,0,0,0,0,0,0,0,0,0"/>
                </v:shape>
                <v:shape id="Freeform 4" o:spid="_x0000_s1034" style="position:absolute;left:6593;top:493;width:497;height:2554;visibility:visible;mso-wrap-style:square;v-text-anchor:top" coordsize="497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" path="m83,l51,7,24,24,6,51,,83,,2471r6,33l24,2530r27,18l83,2554r331,l446,2548r27,-18l491,2504r6,-33l497,83,491,51,473,24,446,7,414,,83,xe" fillcolor="#9bbb59 [3206]" stroked="f" strokeweight="0">
                  <v:fill color2="#74903b [2374]" focusposition=".5,.5" focussize="" focus="100%" type="gradientRadial">
                    <o:fill v:ext="view" type="gradientCenter"/>
                  </v:fill>
                  <v:shadow color="#4e6128 [1606]" offset="1pt"/>
                  <v:path arrowok="t" o:connecttype="custom" o:connectlocs="83,493;51,500;24,517;6,544;0,576;0,2964;6,2997;24,3023;51,3041;83,3047;414,3047;446,3041;473,3023;491,2997;497,2964;497,576;491,544;473,517;446,500;414,493;83,493" o:connectangles="0,0,0,0,0,0,0,0,0,0,0,0,0,0,0,0,0,0,0,0,0"/>
                </v:shape>
                <v:shape id="AutoShape 3" o:spid="_x0000_s1035" style="position:absolute;left:4580;top:356;width:2088;height:1922;visibility:visible;mso-wrap-style:square;v-text-anchor:top" coordsize="2088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" path="m1782,199l,1833r82,88l1863,288r-81,-89xm2027,159r-201,l1907,247r-44,41l1944,376r83,-217xm1826,159r-44,40l1863,288r44,-41l1826,159xm2088,l1701,111r81,88l1826,159r201,l2088,xe" fillcolor="#9bbb59 [3206]" stroked="f" strokeweight="0">
                  <v:fill color2="#74903b [2374]" focusposition=".5,.5" focussize="" focus="100%" type="gradientRadial">
                    <o:fill v:ext="view" type="gradientCenter"/>
                  </v:fill>
                  <v:shadow color="#4e6128 [1606]" offset="1pt"/>
                  <v:path arrowok="t" o:connecttype="custom" o:connectlocs="1782,555;0,2189;82,2277;1863,644;1782,555;2027,515;1826,515;1907,603;1863,644;1944,732;2027,515;1826,515;1782,555;1863,644;1907,603;1826,515;2088,356;1701,467;1782,555;1826,515;2027,515;2088,356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8624289" w14:textId="77777777" w:rsidR="00774C94" w:rsidRDefault="00774C94" w:rsidP="00774C94">
      <w:pPr>
        <w:pStyle w:val="Ttulo2"/>
        <w:spacing w:before="0" w:line="290" w:lineRule="auto"/>
        <w:ind w:left="3591" w:firstLine="112"/>
        <w:rPr>
          <w:color w:val="4A442A" w:themeColor="background2" w:themeShade="40"/>
          <w:spacing w:val="-14"/>
        </w:rPr>
      </w:pPr>
    </w:p>
    <w:p w14:paraId="4E95637E" w14:textId="2C9F602E" w:rsidR="00774C94" w:rsidRPr="00774C94" w:rsidRDefault="00805163" w:rsidP="00774C94">
      <w:pPr>
        <w:pStyle w:val="Ttulo2"/>
        <w:spacing w:before="0" w:line="290" w:lineRule="auto"/>
        <w:ind w:left="426" w:firstLine="112"/>
        <w:jc w:val="center"/>
        <w:rPr>
          <w:color w:val="4A442A" w:themeColor="background2" w:themeShade="40"/>
          <w:spacing w:val="-79"/>
        </w:rPr>
      </w:pPr>
      <w:r w:rsidRPr="00774C94">
        <w:rPr>
          <w:color w:val="4A442A" w:themeColor="background2" w:themeShade="40"/>
          <w:spacing w:val="-14"/>
        </w:rPr>
        <w:t xml:space="preserve">Jefatura de Control y </w:t>
      </w:r>
      <w:r w:rsidRPr="00774C94">
        <w:rPr>
          <w:color w:val="4A442A" w:themeColor="background2" w:themeShade="40"/>
          <w:spacing w:val="-13"/>
        </w:rPr>
        <w:t>Seguimiento</w:t>
      </w:r>
    </w:p>
    <w:p w14:paraId="021538E2" w14:textId="07DA2B2C" w:rsidR="008B0B0E" w:rsidRPr="00774C94" w:rsidRDefault="00805163" w:rsidP="00774C94">
      <w:pPr>
        <w:pStyle w:val="Ttulo2"/>
        <w:spacing w:before="0" w:line="290" w:lineRule="auto"/>
        <w:ind w:left="426" w:firstLine="112"/>
        <w:jc w:val="center"/>
        <w:rPr>
          <w:color w:val="4A442A" w:themeColor="background2" w:themeShade="40"/>
        </w:rPr>
      </w:pPr>
      <w:r w:rsidRPr="00774C94">
        <w:rPr>
          <w:color w:val="4A442A" w:themeColor="background2" w:themeShade="40"/>
          <w:spacing w:val="-12"/>
        </w:rPr>
        <w:t>Dirección</w:t>
      </w:r>
      <w:r w:rsidR="00774C94" w:rsidRPr="00774C94">
        <w:rPr>
          <w:color w:val="4A442A" w:themeColor="background2" w:themeShade="40"/>
          <w:spacing w:val="-12"/>
        </w:rPr>
        <w:t xml:space="preserve"> </w:t>
      </w:r>
      <w:r w:rsidRPr="00774C94">
        <w:rPr>
          <w:color w:val="4A442A" w:themeColor="background2" w:themeShade="40"/>
          <w:spacing w:val="-12"/>
        </w:rPr>
        <w:t>de</w:t>
      </w:r>
      <w:r w:rsidR="00774C94" w:rsidRPr="00774C94">
        <w:rPr>
          <w:color w:val="4A442A" w:themeColor="background2" w:themeShade="40"/>
          <w:spacing w:val="-12"/>
        </w:rPr>
        <w:t xml:space="preserve"> </w:t>
      </w:r>
      <w:r w:rsidRPr="00774C94">
        <w:rPr>
          <w:color w:val="4A442A" w:themeColor="background2" w:themeShade="40"/>
          <w:spacing w:val="-12"/>
        </w:rPr>
        <w:t>Desarrollo</w:t>
      </w:r>
      <w:r w:rsidR="00774C94" w:rsidRPr="00774C94">
        <w:rPr>
          <w:color w:val="4A442A" w:themeColor="background2" w:themeShade="40"/>
          <w:spacing w:val="-12"/>
        </w:rPr>
        <w:t xml:space="preserve"> </w:t>
      </w:r>
      <w:r w:rsidRPr="00774C94">
        <w:rPr>
          <w:color w:val="4A442A" w:themeColor="background2" w:themeShade="40"/>
          <w:spacing w:val="-12"/>
        </w:rPr>
        <w:t>Institucional</w:t>
      </w:r>
    </w:p>
    <w:sectPr w:rsidR="008B0B0E" w:rsidRPr="00774C94">
      <w:pgSz w:w="12240" w:h="15840"/>
      <w:pgMar w:top="1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526"/>
    <w:multiLevelType w:val="hybridMultilevel"/>
    <w:tmpl w:val="E3605F4E"/>
    <w:lvl w:ilvl="0" w:tplc="A21488C4">
      <w:start w:val="1"/>
      <w:numFmt w:val="upperLetter"/>
      <w:lvlText w:val="%1)"/>
      <w:lvlJc w:val="left"/>
      <w:pPr>
        <w:ind w:left="1846" w:hanging="425"/>
      </w:pPr>
      <w:rPr>
        <w:rFonts w:ascii="Calibri" w:eastAsia="Calibri" w:hAnsi="Calibri" w:cs="Calibri" w:hint="default"/>
        <w:color w:val="805F00"/>
        <w:w w:val="100"/>
        <w:sz w:val="24"/>
        <w:szCs w:val="24"/>
        <w:lang w:val="es-ES" w:eastAsia="en-US" w:bidi="ar-SA"/>
      </w:rPr>
    </w:lvl>
    <w:lvl w:ilvl="1" w:tplc="439067B2">
      <w:numFmt w:val="bullet"/>
      <w:lvlText w:val="•"/>
      <w:lvlJc w:val="left"/>
      <w:pPr>
        <w:ind w:left="2880" w:hanging="425"/>
      </w:pPr>
      <w:rPr>
        <w:rFonts w:hint="default"/>
        <w:lang w:val="es-ES" w:eastAsia="en-US" w:bidi="ar-SA"/>
      </w:rPr>
    </w:lvl>
    <w:lvl w:ilvl="2" w:tplc="6CE86EA6">
      <w:numFmt w:val="bullet"/>
      <w:lvlText w:val="•"/>
      <w:lvlJc w:val="left"/>
      <w:pPr>
        <w:ind w:left="3920" w:hanging="425"/>
      </w:pPr>
      <w:rPr>
        <w:rFonts w:hint="default"/>
        <w:lang w:val="es-ES" w:eastAsia="en-US" w:bidi="ar-SA"/>
      </w:rPr>
    </w:lvl>
    <w:lvl w:ilvl="3" w:tplc="350C7992">
      <w:numFmt w:val="bullet"/>
      <w:lvlText w:val="•"/>
      <w:lvlJc w:val="left"/>
      <w:pPr>
        <w:ind w:left="4960" w:hanging="425"/>
      </w:pPr>
      <w:rPr>
        <w:rFonts w:hint="default"/>
        <w:lang w:val="es-ES" w:eastAsia="en-US" w:bidi="ar-SA"/>
      </w:rPr>
    </w:lvl>
    <w:lvl w:ilvl="4" w:tplc="33E08FB6">
      <w:numFmt w:val="bullet"/>
      <w:lvlText w:val="•"/>
      <w:lvlJc w:val="left"/>
      <w:pPr>
        <w:ind w:left="6000" w:hanging="425"/>
      </w:pPr>
      <w:rPr>
        <w:rFonts w:hint="default"/>
        <w:lang w:val="es-ES" w:eastAsia="en-US" w:bidi="ar-SA"/>
      </w:rPr>
    </w:lvl>
    <w:lvl w:ilvl="5" w:tplc="CDD0517E">
      <w:numFmt w:val="bullet"/>
      <w:lvlText w:val="•"/>
      <w:lvlJc w:val="left"/>
      <w:pPr>
        <w:ind w:left="7040" w:hanging="425"/>
      </w:pPr>
      <w:rPr>
        <w:rFonts w:hint="default"/>
        <w:lang w:val="es-ES" w:eastAsia="en-US" w:bidi="ar-SA"/>
      </w:rPr>
    </w:lvl>
    <w:lvl w:ilvl="6" w:tplc="C530774A">
      <w:numFmt w:val="bullet"/>
      <w:lvlText w:val="•"/>
      <w:lvlJc w:val="left"/>
      <w:pPr>
        <w:ind w:left="8080" w:hanging="425"/>
      </w:pPr>
      <w:rPr>
        <w:rFonts w:hint="default"/>
        <w:lang w:val="es-ES" w:eastAsia="en-US" w:bidi="ar-SA"/>
      </w:rPr>
    </w:lvl>
    <w:lvl w:ilvl="7" w:tplc="F0EE7684">
      <w:numFmt w:val="bullet"/>
      <w:lvlText w:val="•"/>
      <w:lvlJc w:val="left"/>
      <w:pPr>
        <w:ind w:left="9120" w:hanging="425"/>
      </w:pPr>
      <w:rPr>
        <w:rFonts w:hint="default"/>
        <w:lang w:val="es-ES" w:eastAsia="en-US" w:bidi="ar-SA"/>
      </w:rPr>
    </w:lvl>
    <w:lvl w:ilvl="8" w:tplc="177412E8">
      <w:numFmt w:val="bullet"/>
      <w:lvlText w:val="•"/>
      <w:lvlJc w:val="left"/>
      <w:pPr>
        <w:ind w:left="10160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30A315F2"/>
    <w:multiLevelType w:val="hybridMultilevel"/>
    <w:tmpl w:val="1C58E63E"/>
    <w:lvl w:ilvl="0" w:tplc="2A36D0F2">
      <w:start w:val="1"/>
      <w:numFmt w:val="upperLetter"/>
      <w:lvlText w:val="%1)"/>
      <w:lvlJc w:val="left"/>
      <w:pPr>
        <w:ind w:left="1447" w:hanging="252"/>
        <w:jc w:val="right"/>
      </w:pPr>
      <w:rPr>
        <w:rFonts w:ascii="Calibri" w:eastAsia="Calibri" w:hAnsi="Calibri" w:cs="Calibri" w:hint="default"/>
        <w:b/>
        <w:bCs/>
        <w:color w:val="948A54" w:themeColor="background2" w:themeShade="80"/>
        <w:w w:val="100"/>
        <w:sz w:val="22"/>
        <w:szCs w:val="22"/>
        <w:lang w:val="es-ES" w:eastAsia="en-US" w:bidi="ar-SA"/>
      </w:rPr>
    </w:lvl>
    <w:lvl w:ilvl="1" w:tplc="5936D760">
      <w:start w:val="1"/>
      <w:numFmt w:val="upperLetter"/>
      <w:lvlText w:val="%2)"/>
      <w:lvlJc w:val="left"/>
      <w:pPr>
        <w:ind w:left="8046" w:hanging="320"/>
        <w:jc w:val="right"/>
      </w:pPr>
      <w:rPr>
        <w:rFonts w:ascii="Calibri" w:eastAsia="Calibri" w:hAnsi="Calibri" w:cs="Calibri" w:hint="default"/>
        <w:b/>
        <w:bCs/>
        <w:color w:val="948A54" w:themeColor="background2" w:themeShade="80"/>
        <w:w w:val="100"/>
        <w:sz w:val="28"/>
        <w:szCs w:val="28"/>
        <w:lang w:val="es-ES" w:eastAsia="en-US" w:bidi="ar-SA"/>
      </w:rPr>
    </w:lvl>
    <w:lvl w:ilvl="2" w:tplc="4540F7DC">
      <w:numFmt w:val="bullet"/>
      <w:lvlText w:val="•"/>
      <w:lvlJc w:val="left"/>
      <w:pPr>
        <w:ind w:left="8506" w:hanging="320"/>
      </w:pPr>
      <w:rPr>
        <w:rFonts w:hint="default"/>
        <w:lang w:val="es-ES" w:eastAsia="en-US" w:bidi="ar-SA"/>
      </w:rPr>
    </w:lvl>
    <w:lvl w:ilvl="3" w:tplc="338ABCB0">
      <w:numFmt w:val="bullet"/>
      <w:lvlText w:val="•"/>
      <w:lvlJc w:val="left"/>
      <w:pPr>
        <w:ind w:left="8973" w:hanging="320"/>
      </w:pPr>
      <w:rPr>
        <w:rFonts w:hint="default"/>
        <w:lang w:val="es-ES" w:eastAsia="en-US" w:bidi="ar-SA"/>
      </w:rPr>
    </w:lvl>
    <w:lvl w:ilvl="4" w:tplc="4A949530">
      <w:numFmt w:val="bullet"/>
      <w:lvlText w:val="•"/>
      <w:lvlJc w:val="left"/>
      <w:pPr>
        <w:ind w:left="9440" w:hanging="320"/>
      </w:pPr>
      <w:rPr>
        <w:rFonts w:hint="default"/>
        <w:lang w:val="es-ES" w:eastAsia="en-US" w:bidi="ar-SA"/>
      </w:rPr>
    </w:lvl>
    <w:lvl w:ilvl="5" w:tplc="CE5A0FF6">
      <w:numFmt w:val="bullet"/>
      <w:lvlText w:val="•"/>
      <w:lvlJc w:val="left"/>
      <w:pPr>
        <w:ind w:left="9906" w:hanging="320"/>
      </w:pPr>
      <w:rPr>
        <w:rFonts w:hint="default"/>
        <w:lang w:val="es-ES" w:eastAsia="en-US" w:bidi="ar-SA"/>
      </w:rPr>
    </w:lvl>
    <w:lvl w:ilvl="6" w:tplc="A93A9022">
      <w:numFmt w:val="bullet"/>
      <w:lvlText w:val="•"/>
      <w:lvlJc w:val="left"/>
      <w:pPr>
        <w:ind w:left="10373" w:hanging="320"/>
      </w:pPr>
      <w:rPr>
        <w:rFonts w:hint="default"/>
        <w:lang w:val="es-ES" w:eastAsia="en-US" w:bidi="ar-SA"/>
      </w:rPr>
    </w:lvl>
    <w:lvl w:ilvl="7" w:tplc="FECA2254">
      <w:numFmt w:val="bullet"/>
      <w:lvlText w:val="•"/>
      <w:lvlJc w:val="left"/>
      <w:pPr>
        <w:ind w:left="10840" w:hanging="320"/>
      </w:pPr>
      <w:rPr>
        <w:rFonts w:hint="default"/>
        <w:lang w:val="es-ES" w:eastAsia="en-US" w:bidi="ar-SA"/>
      </w:rPr>
    </w:lvl>
    <w:lvl w:ilvl="8" w:tplc="780281F2">
      <w:numFmt w:val="bullet"/>
      <w:lvlText w:val="•"/>
      <w:lvlJc w:val="left"/>
      <w:pPr>
        <w:ind w:left="11306" w:hanging="320"/>
      </w:pPr>
      <w:rPr>
        <w:rFonts w:hint="default"/>
        <w:lang w:val="es-ES" w:eastAsia="en-US" w:bidi="ar-SA"/>
      </w:rPr>
    </w:lvl>
  </w:abstractNum>
  <w:abstractNum w:abstractNumId="2" w15:restartNumberingAfterBreak="0">
    <w:nsid w:val="3C804924"/>
    <w:multiLevelType w:val="hybridMultilevel"/>
    <w:tmpl w:val="4594C60C"/>
    <w:lvl w:ilvl="0" w:tplc="37BEF262">
      <w:start w:val="1"/>
      <w:numFmt w:val="upperLetter"/>
      <w:lvlText w:val="%1)"/>
      <w:lvlJc w:val="left"/>
      <w:pPr>
        <w:ind w:left="1846" w:hanging="492"/>
      </w:pPr>
      <w:rPr>
        <w:rFonts w:ascii="Calibri" w:eastAsia="Calibri" w:hAnsi="Calibri" w:cs="Calibri" w:hint="default"/>
        <w:color w:val="805F00"/>
        <w:w w:val="100"/>
        <w:sz w:val="24"/>
        <w:szCs w:val="24"/>
        <w:lang w:val="es-ES" w:eastAsia="en-US" w:bidi="ar-SA"/>
      </w:rPr>
    </w:lvl>
    <w:lvl w:ilvl="1" w:tplc="39A61808">
      <w:numFmt w:val="bullet"/>
      <w:lvlText w:val="•"/>
      <w:lvlJc w:val="left"/>
      <w:pPr>
        <w:ind w:left="2880" w:hanging="492"/>
      </w:pPr>
      <w:rPr>
        <w:rFonts w:hint="default"/>
        <w:lang w:val="es-ES" w:eastAsia="en-US" w:bidi="ar-SA"/>
      </w:rPr>
    </w:lvl>
    <w:lvl w:ilvl="2" w:tplc="5DC82C34">
      <w:numFmt w:val="bullet"/>
      <w:lvlText w:val="•"/>
      <w:lvlJc w:val="left"/>
      <w:pPr>
        <w:ind w:left="3920" w:hanging="492"/>
      </w:pPr>
      <w:rPr>
        <w:rFonts w:hint="default"/>
        <w:lang w:val="es-ES" w:eastAsia="en-US" w:bidi="ar-SA"/>
      </w:rPr>
    </w:lvl>
    <w:lvl w:ilvl="3" w:tplc="2674A56C">
      <w:numFmt w:val="bullet"/>
      <w:lvlText w:val="•"/>
      <w:lvlJc w:val="left"/>
      <w:pPr>
        <w:ind w:left="4960" w:hanging="492"/>
      </w:pPr>
      <w:rPr>
        <w:rFonts w:hint="default"/>
        <w:lang w:val="es-ES" w:eastAsia="en-US" w:bidi="ar-SA"/>
      </w:rPr>
    </w:lvl>
    <w:lvl w:ilvl="4" w:tplc="8CC25F38">
      <w:numFmt w:val="bullet"/>
      <w:lvlText w:val="•"/>
      <w:lvlJc w:val="left"/>
      <w:pPr>
        <w:ind w:left="6000" w:hanging="492"/>
      </w:pPr>
      <w:rPr>
        <w:rFonts w:hint="default"/>
        <w:lang w:val="es-ES" w:eastAsia="en-US" w:bidi="ar-SA"/>
      </w:rPr>
    </w:lvl>
    <w:lvl w:ilvl="5" w:tplc="748A34F0">
      <w:numFmt w:val="bullet"/>
      <w:lvlText w:val="•"/>
      <w:lvlJc w:val="left"/>
      <w:pPr>
        <w:ind w:left="7040" w:hanging="492"/>
      </w:pPr>
      <w:rPr>
        <w:rFonts w:hint="default"/>
        <w:lang w:val="es-ES" w:eastAsia="en-US" w:bidi="ar-SA"/>
      </w:rPr>
    </w:lvl>
    <w:lvl w:ilvl="6" w:tplc="64A2FE6C">
      <w:numFmt w:val="bullet"/>
      <w:lvlText w:val="•"/>
      <w:lvlJc w:val="left"/>
      <w:pPr>
        <w:ind w:left="8080" w:hanging="492"/>
      </w:pPr>
      <w:rPr>
        <w:rFonts w:hint="default"/>
        <w:lang w:val="es-ES" w:eastAsia="en-US" w:bidi="ar-SA"/>
      </w:rPr>
    </w:lvl>
    <w:lvl w:ilvl="7" w:tplc="0ED450F0">
      <w:numFmt w:val="bullet"/>
      <w:lvlText w:val="•"/>
      <w:lvlJc w:val="left"/>
      <w:pPr>
        <w:ind w:left="9120" w:hanging="492"/>
      </w:pPr>
      <w:rPr>
        <w:rFonts w:hint="default"/>
        <w:lang w:val="es-ES" w:eastAsia="en-US" w:bidi="ar-SA"/>
      </w:rPr>
    </w:lvl>
    <w:lvl w:ilvl="8" w:tplc="8A24F50A">
      <w:numFmt w:val="bullet"/>
      <w:lvlText w:val="•"/>
      <w:lvlJc w:val="left"/>
      <w:pPr>
        <w:ind w:left="10160" w:hanging="492"/>
      </w:pPr>
      <w:rPr>
        <w:rFonts w:hint="default"/>
        <w:lang w:val="es-ES" w:eastAsia="en-US" w:bidi="ar-SA"/>
      </w:rPr>
    </w:lvl>
  </w:abstractNum>
  <w:abstractNum w:abstractNumId="3" w15:restartNumberingAfterBreak="0">
    <w:nsid w:val="51417808"/>
    <w:multiLevelType w:val="hybridMultilevel"/>
    <w:tmpl w:val="5E02E97A"/>
    <w:lvl w:ilvl="0" w:tplc="7D4E9A96">
      <w:start w:val="1"/>
      <w:numFmt w:val="upperLetter"/>
      <w:lvlText w:val="%1)"/>
      <w:lvlJc w:val="left"/>
      <w:pPr>
        <w:ind w:left="1846" w:hanging="425"/>
      </w:pPr>
      <w:rPr>
        <w:rFonts w:ascii="Calibri" w:eastAsia="Calibri" w:hAnsi="Calibri" w:cs="Calibri" w:hint="default"/>
        <w:color w:val="805F00"/>
        <w:w w:val="100"/>
        <w:sz w:val="24"/>
        <w:szCs w:val="24"/>
        <w:lang w:val="es-ES" w:eastAsia="en-US" w:bidi="ar-SA"/>
      </w:rPr>
    </w:lvl>
    <w:lvl w:ilvl="1" w:tplc="ED240790">
      <w:numFmt w:val="bullet"/>
      <w:lvlText w:val="•"/>
      <w:lvlJc w:val="left"/>
      <w:pPr>
        <w:ind w:left="2880" w:hanging="425"/>
      </w:pPr>
      <w:rPr>
        <w:rFonts w:hint="default"/>
        <w:lang w:val="es-ES" w:eastAsia="en-US" w:bidi="ar-SA"/>
      </w:rPr>
    </w:lvl>
    <w:lvl w:ilvl="2" w:tplc="753CE2DE">
      <w:numFmt w:val="bullet"/>
      <w:lvlText w:val="•"/>
      <w:lvlJc w:val="left"/>
      <w:pPr>
        <w:ind w:left="3920" w:hanging="425"/>
      </w:pPr>
      <w:rPr>
        <w:rFonts w:hint="default"/>
        <w:lang w:val="es-ES" w:eastAsia="en-US" w:bidi="ar-SA"/>
      </w:rPr>
    </w:lvl>
    <w:lvl w:ilvl="3" w:tplc="FC4A6AE8">
      <w:numFmt w:val="bullet"/>
      <w:lvlText w:val="•"/>
      <w:lvlJc w:val="left"/>
      <w:pPr>
        <w:ind w:left="4960" w:hanging="425"/>
      </w:pPr>
      <w:rPr>
        <w:rFonts w:hint="default"/>
        <w:lang w:val="es-ES" w:eastAsia="en-US" w:bidi="ar-SA"/>
      </w:rPr>
    </w:lvl>
    <w:lvl w:ilvl="4" w:tplc="D98EBC4A">
      <w:numFmt w:val="bullet"/>
      <w:lvlText w:val="•"/>
      <w:lvlJc w:val="left"/>
      <w:pPr>
        <w:ind w:left="6000" w:hanging="425"/>
      </w:pPr>
      <w:rPr>
        <w:rFonts w:hint="default"/>
        <w:lang w:val="es-ES" w:eastAsia="en-US" w:bidi="ar-SA"/>
      </w:rPr>
    </w:lvl>
    <w:lvl w:ilvl="5" w:tplc="0D5E45D0">
      <w:numFmt w:val="bullet"/>
      <w:lvlText w:val="•"/>
      <w:lvlJc w:val="left"/>
      <w:pPr>
        <w:ind w:left="7040" w:hanging="425"/>
      </w:pPr>
      <w:rPr>
        <w:rFonts w:hint="default"/>
        <w:lang w:val="es-ES" w:eastAsia="en-US" w:bidi="ar-SA"/>
      </w:rPr>
    </w:lvl>
    <w:lvl w:ilvl="6" w:tplc="C00285C4">
      <w:numFmt w:val="bullet"/>
      <w:lvlText w:val="•"/>
      <w:lvlJc w:val="left"/>
      <w:pPr>
        <w:ind w:left="8080" w:hanging="425"/>
      </w:pPr>
      <w:rPr>
        <w:rFonts w:hint="default"/>
        <w:lang w:val="es-ES" w:eastAsia="en-US" w:bidi="ar-SA"/>
      </w:rPr>
    </w:lvl>
    <w:lvl w:ilvl="7" w:tplc="59A223B2">
      <w:numFmt w:val="bullet"/>
      <w:lvlText w:val="•"/>
      <w:lvlJc w:val="left"/>
      <w:pPr>
        <w:ind w:left="9120" w:hanging="425"/>
      </w:pPr>
      <w:rPr>
        <w:rFonts w:hint="default"/>
        <w:lang w:val="es-ES" w:eastAsia="en-US" w:bidi="ar-SA"/>
      </w:rPr>
    </w:lvl>
    <w:lvl w:ilvl="8" w:tplc="F08849B0">
      <w:numFmt w:val="bullet"/>
      <w:lvlText w:val="•"/>
      <w:lvlJc w:val="left"/>
      <w:pPr>
        <w:ind w:left="10160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67F32DEA"/>
    <w:multiLevelType w:val="hybridMultilevel"/>
    <w:tmpl w:val="F34A0EF4"/>
    <w:lvl w:ilvl="0" w:tplc="EAB4A522">
      <w:start w:val="1"/>
      <w:numFmt w:val="upperLetter"/>
      <w:lvlText w:val="%1)"/>
      <w:lvlJc w:val="left"/>
      <w:pPr>
        <w:ind w:left="5852" w:hanging="320"/>
        <w:jc w:val="right"/>
      </w:pPr>
      <w:rPr>
        <w:rFonts w:hint="default"/>
        <w:b/>
        <w:bCs/>
        <w:color w:val="948A54" w:themeColor="background2" w:themeShade="80"/>
        <w:w w:val="100"/>
        <w:lang w:val="es-ES" w:eastAsia="en-US" w:bidi="ar-SA"/>
      </w:rPr>
    </w:lvl>
    <w:lvl w:ilvl="1" w:tplc="3D1E00A2">
      <w:numFmt w:val="bullet"/>
      <w:lvlText w:val="•"/>
      <w:lvlJc w:val="left"/>
      <w:pPr>
        <w:ind w:left="6498" w:hanging="320"/>
      </w:pPr>
      <w:rPr>
        <w:rFonts w:hint="default"/>
        <w:lang w:val="es-ES" w:eastAsia="en-US" w:bidi="ar-SA"/>
      </w:rPr>
    </w:lvl>
    <w:lvl w:ilvl="2" w:tplc="95B47E0C">
      <w:numFmt w:val="bullet"/>
      <w:lvlText w:val="•"/>
      <w:lvlJc w:val="left"/>
      <w:pPr>
        <w:ind w:left="7136" w:hanging="320"/>
      </w:pPr>
      <w:rPr>
        <w:rFonts w:hint="default"/>
        <w:lang w:val="es-ES" w:eastAsia="en-US" w:bidi="ar-SA"/>
      </w:rPr>
    </w:lvl>
    <w:lvl w:ilvl="3" w:tplc="F9283CEA">
      <w:numFmt w:val="bullet"/>
      <w:lvlText w:val="•"/>
      <w:lvlJc w:val="left"/>
      <w:pPr>
        <w:ind w:left="7774" w:hanging="320"/>
      </w:pPr>
      <w:rPr>
        <w:rFonts w:hint="default"/>
        <w:lang w:val="es-ES" w:eastAsia="en-US" w:bidi="ar-SA"/>
      </w:rPr>
    </w:lvl>
    <w:lvl w:ilvl="4" w:tplc="59C09894">
      <w:numFmt w:val="bullet"/>
      <w:lvlText w:val="•"/>
      <w:lvlJc w:val="left"/>
      <w:pPr>
        <w:ind w:left="8412" w:hanging="320"/>
      </w:pPr>
      <w:rPr>
        <w:rFonts w:hint="default"/>
        <w:lang w:val="es-ES" w:eastAsia="en-US" w:bidi="ar-SA"/>
      </w:rPr>
    </w:lvl>
    <w:lvl w:ilvl="5" w:tplc="EC6219A6">
      <w:numFmt w:val="bullet"/>
      <w:lvlText w:val="•"/>
      <w:lvlJc w:val="left"/>
      <w:pPr>
        <w:ind w:left="9050" w:hanging="320"/>
      </w:pPr>
      <w:rPr>
        <w:rFonts w:hint="default"/>
        <w:lang w:val="es-ES" w:eastAsia="en-US" w:bidi="ar-SA"/>
      </w:rPr>
    </w:lvl>
    <w:lvl w:ilvl="6" w:tplc="7C7AFA44">
      <w:numFmt w:val="bullet"/>
      <w:lvlText w:val="•"/>
      <w:lvlJc w:val="left"/>
      <w:pPr>
        <w:ind w:left="9688" w:hanging="320"/>
      </w:pPr>
      <w:rPr>
        <w:rFonts w:hint="default"/>
        <w:lang w:val="es-ES" w:eastAsia="en-US" w:bidi="ar-SA"/>
      </w:rPr>
    </w:lvl>
    <w:lvl w:ilvl="7" w:tplc="A788ADC0">
      <w:numFmt w:val="bullet"/>
      <w:lvlText w:val="•"/>
      <w:lvlJc w:val="left"/>
      <w:pPr>
        <w:ind w:left="10326" w:hanging="320"/>
      </w:pPr>
      <w:rPr>
        <w:rFonts w:hint="default"/>
        <w:lang w:val="es-ES" w:eastAsia="en-US" w:bidi="ar-SA"/>
      </w:rPr>
    </w:lvl>
    <w:lvl w:ilvl="8" w:tplc="41B64D1A">
      <w:numFmt w:val="bullet"/>
      <w:lvlText w:val="•"/>
      <w:lvlJc w:val="left"/>
      <w:pPr>
        <w:ind w:left="10964" w:hanging="320"/>
      </w:pPr>
      <w:rPr>
        <w:rFonts w:hint="default"/>
        <w:lang w:val="es-ES" w:eastAsia="en-US" w:bidi="ar-SA"/>
      </w:rPr>
    </w:lvl>
  </w:abstractNum>
  <w:abstractNum w:abstractNumId="5" w15:restartNumberingAfterBreak="0">
    <w:nsid w:val="6DF33FAE"/>
    <w:multiLevelType w:val="hybridMultilevel"/>
    <w:tmpl w:val="8644708E"/>
    <w:lvl w:ilvl="0" w:tplc="8EDAE788">
      <w:start w:val="1"/>
      <w:numFmt w:val="upperLetter"/>
      <w:lvlText w:val="%1)"/>
      <w:lvlJc w:val="left"/>
      <w:pPr>
        <w:ind w:left="1702" w:hanging="348"/>
      </w:pPr>
      <w:rPr>
        <w:rFonts w:ascii="Calibri" w:eastAsia="Calibri" w:hAnsi="Calibri" w:cs="Calibri" w:hint="default"/>
        <w:color w:val="805F00"/>
        <w:w w:val="100"/>
        <w:sz w:val="24"/>
        <w:szCs w:val="24"/>
        <w:lang w:val="es-ES" w:eastAsia="en-US" w:bidi="ar-SA"/>
      </w:rPr>
    </w:lvl>
    <w:lvl w:ilvl="1" w:tplc="D986636A">
      <w:numFmt w:val="bullet"/>
      <w:lvlText w:val="•"/>
      <w:lvlJc w:val="left"/>
      <w:pPr>
        <w:ind w:left="2754" w:hanging="348"/>
      </w:pPr>
      <w:rPr>
        <w:rFonts w:hint="default"/>
        <w:lang w:val="es-ES" w:eastAsia="en-US" w:bidi="ar-SA"/>
      </w:rPr>
    </w:lvl>
    <w:lvl w:ilvl="2" w:tplc="58F04D58">
      <w:numFmt w:val="bullet"/>
      <w:lvlText w:val="•"/>
      <w:lvlJc w:val="left"/>
      <w:pPr>
        <w:ind w:left="3808" w:hanging="348"/>
      </w:pPr>
      <w:rPr>
        <w:rFonts w:hint="default"/>
        <w:lang w:val="es-ES" w:eastAsia="en-US" w:bidi="ar-SA"/>
      </w:rPr>
    </w:lvl>
    <w:lvl w:ilvl="3" w:tplc="86F03482">
      <w:numFmt w:val="bullet"/>
      <w:lvlText w:val="•"/>
      <w:lvlJc w:val="left"/>
      <w:pPr>
        <w:ind w:left="4862" w:hanging="348"/>
      </w:pPr>
      <w:rPr>
        <w:rFonts w:hint="default"/>
        <w:lang w:val="es-ES" w:eastAsia="en-US" w:bidi="ar-SA"/>
      </w:rPr>
    </w:lvl>
    <w:lvl w:ilvl="4" w:tplc="C37CF53A">
      <w:numFmt w:val="bullet"/>
      <w:lvlText w:val="•"/>
      <w:lvlJc w:val="left"/>
      <w:pPr>
        <w:ind w:left="5916" w:hanging="348"/>
      </w:pPr>
      <w:rPr>
        <w:rFonts w:hint="default"/>
        <w:lang w:val="es-ES" w:eastAsia="en-US" w:bidi="ar-SA"/>
      </w:rPr>
    </w:lvl>
    <w:lvl w:ilvl="5" w:tplc="39C47D8E">
      <w:numFmt w:val="bullet"/>
      <w:lvlText w:val="•"/>
      <w:lvlJc w:val="left"/>
      <w:pPr>
        <w:ind w:left="6970" w:hanging="348"/>
      </w:pPr>
      <w:rPr>
        <w:rFonts w:hint="default"/>
        <w:lang w:val="es-ES" w:eastAsia="en-US" w:bidi="ar-SA"/>
      </w:rPr>
    </w:lvl>
    <w:lvl w:ilvl="6" w:tplc="53401260">
      <w:numFmt w:val="bullet"/>
      <w:lvlText w:val="•"/>
      <w:lvlJc w:val="left"/>
      <w:pPr>
        <w:ind w:left="8024" w:hanging="348"/>
      </w:pPr>
      <w:rPr>
        <w:rFonts w:hint="default"/>
        <w:lang w:val="es-ES" w:eastAsia="en-US" w:bidi="ar-SA"/>
      </w:rPr>
    </w:lvl>
    <w:lvl w:ilvl="7" w:tplc="669A856C">
      <w:numFmt w:val="bullet"/>
      <w:lvlText w:val="•"/>
      <w:lvlJc w:val="left"/>
      <w:pPr>
        <w:ind w:left="9078" w:hanging="348"/>
      </w:pPr>
      <w:rPr>
        <w:rFonts w:hint="default"/>
        <w:lang w:val="es-ES" w:eastAsia="en-US" w:bidi="ar-SA"/>
      </w:rPr>
    </w:lvl>
    <w:lvl w:ilvl="8" w:tplc="2988B17C">
      <w:numFmt w:val="bullet"/>
      <w:lvlText w:val="•"/>
      <w:lvlJc w:val="left"/>
      <w:pPr>
        <w:ind w:left="10132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7E443DF2"/>
    <w:multiLevelType w:val="hybridMultilevel"/>
    <w:tmpl w:val="648E1DD2"/>
    <w:lvl w:ilvl="0" w:tplc="1C5A0AB4">
      <w:start w:val="1"/>
      <w:numFmt w:val="upperLetter"/>
      <w:lvlText w:val="%1)"/>
      <w:lvlJc w:val="left"/>
      <w:pPr>
        <w:ind w:left="1846" w:hanging="492"/>
      </w:pPr>
      <w:rPr>
        <w:rFonts w:ascii="Calibri" w:eastAsia="Calibri" w:hAnsi="Calibri" w:cs="Calibri" w:hint="default"/>
        <w:color w:val="805F00"/>
        <w:w w:val="100"/>
        <w:sz w:val="24"/>
        <w:szCs w:val="24"/>
        <w:lang w:val="es-ES" w:eastAsia="en-US" w:bidi="ar-SA"/>
      </w:rPr>
    </w:lvl>
    <w:lvl w:ilvl="1" w:tplc="4A7AB580">
      <w:start w:val="1"/>
      <w:numFmt w:val="upperLetter"/>
      <w:lvlText w:val="%2)"/>
      <w:lvlJc w:val="left"/>
      <w:pPr>
        <w:ind w:left="8135" w:hanging="320"/>
        <w:jc w:val="right"/>
      </w:pPr>
      <w:rPr>
        <w:rFonts w:ascii="Calibri" w:eastAsia="Calibri" w:hAnsi="Calibri" w:cs="Calibri" w:hint="default"/>
        <w:b/>
        <w:bCs/>
        <w:color w:val="948A54" w:themeColor="background2" w:themeShade="80"/>
        <w:w w:val="100"/>
        <w:sz w:val="28"/>
        <w:szCs w:val="28"/>
        <w:lang w:val="es-ES" w:eastAsia="en-US" w:bidi="ar-SA"/>
      </w:rPr>
    </w:lvl>
    <w:lvl w:ilvl="2" w:tplc="35E63DE4">
      <w:start w:val="1"/>
      <w:numFmt w:val="upperLetter"/>
      <w:lvlText w:val="%3)"/>
      <w:lvlJc w:val="left"/>
      <w:pPr>
        <w:ind w:left="8769" w:hanging="320"/>
        <w:jc w:val="right"/>
      </w:pPr>
      <w:rPr>
        <w:rFonts w:ascii="Calibri" w:eastAsia="Calibri" w:hAnsi="Calibri" w:cs="Calibri" w:hint="default"/>
        <w:b/>
        <w:bCs/>
        <w:color w:val="948A54" w:themeColor="background2" w:themeShade="80"/>
        <w:w w:val="100"/>
        <w:sz w:val="28"/>
        <w:szCs w:val="28"/>
        <w:lang w:val="es-ES" w:eastAsia="en-US" w:bidi="ar-SA"/>
      </w:rPr>
    </w:lvl>
    <w:lvl w:ilvl="3" w:tplc="11123292">
      <w:numFmt w:val="bullet"/>
      <w:lvlText w:val="•"/>
      <w:lvlJc w:val="left"/>
      <w:pPr>
        <w:ind w:left="9195" w:hanging="320"/>
      </w:pPr>
      <w:rPr>
        <w:rFonts w:hint="default"/>
        <w:lang w:val="es-ES" w:eastAsia="en-US" w:bidi="ar-SA"/>
      </w:rPr>
    </w:lvl>
    <w:lvl w:ilvl="4" w:tplc="66E6EDBA">
      <w:numFmt w:val="bullet"/>
      <w:lvlText w:val="•"/>
      <w:lvlJc w:val="left"/>
      <w:pPr>
        <w:ind w:left="9630" w:hanging="320"/>
      </w:pPr>
      <w:rPr>
        <w:rFonts w:hint="default"/>
        <w:lang w:val="es-ES" w:eastAsia="en-US" w:bidi="ar-SA"/>
      </w:rPr>
    </w:lvl>
    <w:lvl w:ilvl="5" w:tplc="AB6A7CDC">
      <w:numFmt w:val="bullet"/>
      <w:lvlText w:val="•"/>
      <w:lvlJc w:val="left"/>
      <w:pPr>
        <w:ind w:left="10065" w:hanging="320"/>
      </w:pPr>
      <w:rPr>
        <w:rFonts w:hint="default"/>
        <w:lang w:val="es-ES" w:eastAsia="en-US" w:bidi="ar-SA"/>
      </w:rPr>
    </w:lvl>
    <w:lvl w:ilvl="6" w:tplc="70C0DE6C">
      <w:numFmt w:val="bullet"/>
      <w:lvlText w:val="•"/>
      <w:lvlJc w:val="left"/>
      <w:pPr>
        <w:ind w:left="10500" w:hanging="320"/>
      </w:pPr>
      <w:rPr>
        <w:rFonts w:hint="default"/>
        <w:lang w:val="es-ES" w:eastAsia="en-US" w:bidi="ar-SA"/>
      </w:rPr>
    </w:lvl>
    <w:lvl w:ilvl="7" w:tplc="584832E2">
      <w:numFmt w:val="bullet"/>
      <w:lvlText w:val="•"/>
      <w:lvlJc w:val="left"/>
      <w:pPr>
        <w:ind w:left="10935" w:hanging="320"/>
      </w:pPr>
      <w:rPr>
        <w:rFonts w:hint="default"/>
        <w:lang w:val="es-ES" w:eastAsia="en-US" w:bidi="ar-SA"/>
      </w:rPr>
    </w:lvl>
    <w:lvl w:ilvl="8" w:tplc="7EBA3ED2">
      <w:numFmt w:val="bullet"/>
      <w:lvlText w:val="•"/>
      <w:lvlJc w:val="left"/>
      <w:pPr>
        <w:ind w:left="11370" w:hanging="3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0E"/>
    <w:rsid w:val="000D526E"/>
    <w:rsid w:val="00173332"/>
    <w:rsid w:val="001A276A"/>
    <w:rsid w:val="001B315A"/>
    <w:rsid w:val="001F4B11"/>
    <w:rsid w:val="00266D37"/>
    <w:rsid w:val="003739F0"/>
    <w:rsid w:val="003A2D9C"/>
    <w:rsid w:val="003A6B62"/>
    <w:rsid w:val="003D435C"/>
    <w:rsid w:val="00451189"/>
    <w:rsid w:val="005706A4"/>
    <w:rsid w:val="005F4364"/>
    <w:rsid w:val="006E7DE1"/>
    <w:rsid w:val="00741A9C"/>
    <w:rsid w:val="00756D73"/>
    <w:rsid w:val="00774C94"/>
    <w:rsid w:val="007C6E8A"/>
    <w:rsid w:val="00805163"/>
    <w:rsid w:val="00835EBD"/>
    <w:rsid w:val="00874563"/>
    <w:rsid w:val="0088513C"/>
    <w:rsid w:val="008B0B0E"/>
    <w:rsid w:val="008D1DFD"/>
    <w:rsid w:val="00973850"/>
    <w:rsid w:val="009A444C"/>
    <w:rsid w:val="00A371EE"/>
    <w:rsid w:val="00A92411"/>
    <w:rsid w:val="00BB2874"/>
    <w:rsid w:val="00BB6F4A"/>
    <w:rsid w:val="00C5781F"/>
    <w:rsid w:val="00D1138A"/>
    <w:rsid w:val="00E1486A"/>
    <w:rsid w:val="00E30094"/>
    <w:rsid w:val="00E7640B"/>
    <w:rsid w:val="00F9770D"/>
    <w:rsid w:val="00FB38CE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627D"/>
  <w15:docId w15:val="{04636B4C-0995-4EE4-B232-88A2A557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right="1028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8"/>
      <w:ind w:left="1222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ind w:left="5319" w:hanging="9482"/>
      <w:jc w:val="right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link w:val="Ttulo4Car"/>
    <w:uiPriority w:val="9"/>
    <w:unhideWhenUsed/>
    <w:qFormat/>
    <w:pPr>
      <w:ind w:left="1447" w:right="1033" w:hanging="6995"/>
      <w:jc w:val="right"/>
      <w:outlineLvl w:val="3"/>
    </w:pPr>
    <w:rPr>
      <w:b/>
      <w:bCs/>
    </w:rPr>
  </w:style>
  <w:style w:type="paragraph" w:styleId="Ttulo5">
    <w:name w:val="heading 5"/>
    <w:basedOn w:val="Normal"/>
    <w:uiPriority w:val="9"/>
    <w:unhideWhenUsed/>
    <w:qFormat/>
    <w:pPr>
      <w:ind w:left="1003" w:right="1047"/>
      <w:jc w:val="center"/>
      <w:outlineLvl w:val="4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415"/>
      <w:ind w:right="1042"/>
      <w:jc w:val="right"/>
    </w:pPr>
    <w:rPr>
      <w:sz w:val="32"/>
      <w:szCs w:val="32"/>
    </w:rPr>
  </w:style>
  <w:style w:type="paragraph" w:styleId="TDC2">
    <w:name w:val="toc 2"/>
    <w:basedOn w:val="Normal"/>
    <w:uiPriority w:val="1"/>
    <w:qFormat/>
    <w:pPr>
      <w:spacing w:before="122"/>
      <w:ind w:left="1846" w:hanging="493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2"/>
      <w:ind w:left="1846" w:hanging="426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868"/>
    </w:pPr>
    <w:rPr>
      <w:b/>
      <w:bCs/>
      <w:sz w:val="84"/>
      <w:szCs w:val="84"/>
    </w:rPr>
  </w:style>
  <w:style w:type="paragraph" w:styleId="Prrafodelista">
    <w:name w:val="List Paragraph"/>
    <w:basedOn w:val="Normal"/>
    <w:uiPriority w:val="1"/>
    <w:qFormat/>
    <w:pPr>
      <w:spacing w:before="122"/>
      <w:ind w:left="1846" w:hanging="426"/>
    </w:pPr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ind w:left="235" w:right="232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6E8A"/>
    <w:rPr>
      <w:rFonts w:ascii="Calibri" w:eastAsia="Calibri" w:hAnsi="Calibri" w:cs="Calibri"/>
      <w:sz w:val="18"/>
      <w:szCs w:val="1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A276A"/>
    <w:rPr>
      <w:rFonts w:ascii="Calibri" w:eastAsia="Calibri" w:hAnsi="Calibri" w:cs="Calibri"/>
      <w:b/>
      <w:bCs/>
      <w:lang w:val="es-ES"/>
    </w:rPr>
  </w:style>
  <w:style w:type="table" w:styleId="Tablaconcuadrcula4-nfasis3">
    <w:name w:val="Grid Table 4 Accent 3"/>
    <w:basedOn w:val="Tablanormal"/>
    <w:uiPriority w:val="49"/>
    <w:rsid w:val="00835E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6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image" Target="media/image1.png"/><Relationship Id="rId15" Type="http://schemas.openxmlformats.org/officeDocument/2006/relationships/chart" Target="charts/chart8.xml"/><Relationship Id="rId23" Type="http://schemas.openxmlformats.org/officeDocument/2006/relationships/image" Target="media/image6.jpeg"/><Relationship Id="rId28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chart" Target="charts/chart1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bPub.040\Documents\graficas%20de%20sipot%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bPub.040\Documents\graficas%20de%20sipot%20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bPub.040\Documents\graficas%20de%20sipot%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PERCEPCIÓN DE INSEGURIDAD ENSU-INEGI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Hoja2!$A$4</c:f>
              <c:strCache>
                <c:ptCount val="1"/>
                <c:pt idx="0">
                  <c:v>sep-22</c:v>
                </c:pt>
              </c:strCache>
            </c:strRef>
          </c:tx>
          <c:spPr>
            <a:solidFill>
              <a:schemeClr val="accent3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Hoja2!$B$4</c:f>
              <c:numCache>
                <c:formatCode>General</c:formatCode>
                <c:ptCount val="1"/>
                <c:pt idx="0">
                  <c:v>28.8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9-433F-9DD2-10E2CC62DF58}"/>
            </c:ext>
          </c:extLst>
        </c:ser>
        <c:ser>
          <c:idx val="1"/>
          <c:order val="1"/>
          <c:tx>
            <c:strRef>
              <c:f>Hoja2!$A$5</c:f>
              <c:strCache>
                <c:ptCount val="1"/>
                <c:pt idx="0">
                  <c:v>dic-22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Hoja2!$B$5</c:f>
              <c:numCache>
                <c:formatCode>General</c:formatCode>
                <c:ptCount val="1"/>
                <c:pt idx="0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89-433F-9DD2-10E2CC62DF58}"/>
            </c:ext>
          </c:extLst>
        </c:ser>
        <c:ser>
          <c:idx val="2"/>
          <c:order val="2"/>
          <c:tx>
            <c:strRef>
              <c:f>Hoja2!$A$6</c:f>
              <c:strCache>
                <c:ptCount val="1"/>
                <c:pt idx="0">
                  <c:v>mar-22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Hoja2!$B$6</c:f>
              <c:numCache>
                <c:formatCode>General</c:formatCode>
                <c:ptCount val="1"/>
                <c:pt idx="0">
                  <c:v>26.5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89-433F-9DD2-10E2CC62DF58}"/>
            </c:ext>
          </c:extLst>
        </c:ser>
        <c:ser>
          <c:idx val="3"/>
          <c:order val="3"/>
          <c:tx>
            <c:strRef>
              <c:f>Hoja2!$A$7</c:f>
              <c:strCache>
                <c:ptCount val="1"/>
                <c:pt idx="0">
                  <c:v>jun-23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Hoja2!$B$7</c:f>
              <c:numCache>
                <c:formatCode>General</c:formatCode>
                <c:ptCount val="1"/>
                <c:pt idx="0">
                  <c:v>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89-433F-9DD2-10E2CC62DF58}"/>
            </c:ext>
          </c:extLst>
        </c:ser>
        <c:ser>
          <c:idx val="4"/>
          <c:order val="4"/>
          <c:tx>
            <c:strRef>
              <c:f>Hoja2!$A$8</c:f>
              <c:strCache>
                <c:ptCount val="1"/>
                <c:pt idx="0">
                  <c:v>sep-23</c:v>
                </c:pt>
              </c:strCache>
            </c:strRef>
          </c:tx>
          <c:spPr>
            <a:solidFill>
              <a:schemeClr val="accent3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Hoja2!$B$8</c:f>
              <c:numCache>
                <c:formatCode>General</c:formatCode>
                <c:ptCount val="1"/>
                <c:pt idx="0">
                  <c:v>22.5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89-433F-9DD2-10E2CC62DF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8509760"/>
        <c:axId val="656357120"/>
      </c:barChart>
      <c:catAx>
        <c:axId val="54850976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656357120"/>
        <c:crosses val="autoZero"/>
        <c:auto val="1"/>
        <c:lblAlgn val="ctr"/>
        <c:lblOffset val="100"/>
        <c:noMultiLvlLbl val="0"/>
      </c:catAx>
      <c:valAx>
        <c:axId val="656357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48509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2">
                    <a:lumMod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chemeClr val="bg2">
                    <a:lumMod val="25000"/>
                  </a:schemeClr>
                </a:solidFill>
              </a:rPr>
              <a:t>UNIDAD ECONÓMICAS DEDICADAS AL TURISMO, COMERCIO Y ACTIVIDADES AGROPECUARIAS</a:t>
            </a:r>
          </a:p>
          <a:p>
            <a:pPr>
              <a:defRPr>
                <a:solidFill>
                  <a:schemeClr val="bg2">
                    <a:lumMod val="10000"/>
                  </a:schemeClr>
                </a:solidFill>
              </a:defRPr>
            </a:pPr>
            <a:r>
              <a:rPr lang="es-MX" sz="1100" b="1">
                <a:solidFill>
                  <a:schemeClr val="bg2">
                    <a:lumMod val="25000"/>
                  </a:schemeClr>
                </a:solidFill>
              </a:rPr>
              <a:t>DENUE</a:t>
            </a:r>
          </a:p>
        </c:rich>
      </c:tx>
      <c:layout>
        <c:manualLayout>
          <c:xMode val="edge"/>
          <c:yMode val="edge"/>
          <c:x val="0.1027894598537778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2">
                  <a:lumMod val="1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4F7-4812-AA92-BFC3FBC9A6AE}"/>
              </c:ext>
            </c:extLst>
          </c:dPt>
          <c:dPt>
            <c:idx val="1"/>
            <c:bubble3D val="0"/>
            <c:spPr>
              <a:solidFill>
                <a:schemeClr val="accent3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4F7-4812-AA92-BFC3FBC9A6AE}"/>
              </c:ext>
            </c:extLst>
          </c:dPt>
          <c:dPt>
            <c:idx val="2"/>
            <c:bubble3D val="0"/>
            <c:spPr>
              <a:solidFill>
                <a:schemeClr val="accent3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4F7-4812-AA92-BFC3FBC9A6AE}"/>
              </c:ext>
            </c:extLst>
          </c:dPt>
          <c:dPt>
            <c:idx val="3"/>
            <c:bubble3D val="0"/>
            <c:spPr>
              <a:solidFill>
                <a:schemeClr val="accent3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4F7-4812-AA92-BFC3FBC9A6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Hoja2!$A$177:$A$180</c:f>
              <c:strCache>
                <c:ptCount val="4"/>
                <c:pt idx="0">
                  <c:v>TURISMO</c:v>
                </c:pt>
                <c:pt idx="1">
                  <c:v>COMERCIO</c:v>
                </c:pt>
                <c:pt idx="2">
                  <c:v>AGROPECUARIO</c:v>
                </c:pt>
                <c:pt idx="3">
                  <c:v>OTROS SECTORES</c:v>
                </c:pt>
              </c:strCache>
            </c:strRef>
          </c:cat>
          <c:val>
            <c:numRef>
              <c:f>Hoja2!$B$177:$B$180</c:f>
              <c:numCache>
                <c:formatCode>0.00%</c:formatCode>
                <c:ptCount val="4"/>
                <c:pt idx="0">
                  <c:v>0.18310000000000001</c:v>
                </c:pt>
                <c:pt idx="1">
                  <c:v>0.3901</c:v>
                </c:pt>
                <c:pt idx="2">
                  <c:v>1E-3</c:v>
                </c:pt>
                <c:pt idx="3">
                  <c:v>0.42580000000000001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F7-4812-AA92-BFC3FBC9A6A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bg2">
                    <a:lumMod val="25000"/>
                  </a:schemeClr>
                </a:solidFill>
              </a:rPr>
              <a:t>Valoración</a:t>
            </a:r>
            <a:r>
              <a:rPr lang="es-MX" b="1" baseline="0">
                <a:solidFill>
                  <a:schemeClr val="bg2">
                    <a:lumMod val="25000"/>
                  </a:schemeClr>
                </a:solidFill>
              </a:rPr>
              <a:t> de la producción agrícola</a:t>
            </a:r>
            <a:endParaRPr lang="es-MX" b="1">
              <a:solidFill>
                <a:schemeClr val="bg2">
                  <a:lumMod val="25000"/>
                </a:schemeClr>
              </a:solidFill>
            </a:endParaRPr>
          </a:p>
        </c:rich>
      </c:tx>
      <c:layout>
        <c:manualLayout>
          <c:xMode val="edge"/>
          <c:yMode val="edge"/>
          <c:x val="0.1792430008748906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6666666666661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A0-47FB-A673-4737745E52A7}"/>
                </c:ext>
              </c:extLst>
            </c:dLbl>
            <c:dLbl>
              <c:idx val="1"/>
              <c:layout>
                <c:manualLayout>
                  <c:x val="4.1666666666666664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A0-47FB-A673-4737745E52A7}"/>
                </c:ext>
              </c:extLst>
            </c:dLbl>
            <c:dLbl>
              <c:idx val="2"/>
              <c:layout>
                <c:manualLayout>
                  <c:x val="3.3333333333333333E-2"/>
                  <c:y val="-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A0-47FB-A673-4737745E52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Hoja2!$B$106:$D$106</c:f>
              <c:strCache>
                <c:ptCount val="3"/>
                <c:pt idx="0">
                  <c:v>AÑO 2020</c:v>
                </c:pt>
                <c:pt idx="1">
                  <c:v>AÑO 2021</c:v>
                </c:pt>
                <c:pt idx="2">
                  <c:v>AÑO 2022</c:v>
                </c:pt>
              </c:strCache>
            </c:strRef>
          </c:cat>
          <c:val>
            <c:numRef>
              <c:f>Hoja2!$B$107:$D$107</c:f>
              <c:numCache>
                <c:formatCode>General</c:formatCode>
                <c:ptCount val="3"/>
                <c:pt idx="0">
                  <c:v>248587.39</c:v>
                </c:pt>
                <c:pt idx="1">
                  <c:v>305933.28000000003</c:v>
                </c:pt>
                <c:pt idx="2">
                  <c:v>778619.67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A0-47FB-A673-4737745E52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60268624"/>
        <c:axId val="1460599088"/>
        <c:axId val="0"/>
      </c:bar3DChart>
      <c:catAx>
        <c:axId val="146026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0599088"/>
        <c:crosses val="autoZero"/>
        <c:auto val="1"/>
        <c:lblAlgn val="ctr"/>
        <c:lblOffset val="100"/>
        <c:noMultiLvlLbl val="0"/>
      </c:catAx>
      <c:valAx>
        <c:axId val="146059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026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chemeClr val="bg2">
                    <a:lumMod val="25000"/>
                  </a:schemeClr>
                </a:solidFill>
              </a:rPr>
              <a:t>RECOLECCIÓN DE RESIDUOS SÓLIDOS URBANOS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Hoja2!$A$220:$B$240</c:f>
              <c:multiLvlStrCache>
                <c:ptCount val="21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</c:v>
                  </c:pt>
                  <c:pt idx="12">
                    <c:v>Enero</c:v>
                  </c:pt>
                  <c:pt idx="13">
                    <c:v>Febrero</c:v>
                  </c:pt>
                  <c:pt idx="14">
                    <c:v>Marzo</c:v>
                  </c:pt>
                  <c:pt idx="15">
                    <c:v>Abril</c:v>
                  </c:pt>
                  <c:pt idx="16">
                    <c:v>Mayo</c:v>
                  </c:pt>
                  <c:pt idx="17">
                    <c:v>Junio</c:v>
                  </c:pt>
                  <c:pt idx="18">
                    <c:v>Julio</c:v>
                  </c:pt>
                  <c:pt idx="19">
                    <c:v>Agosto</c:v>
                  </c:pt>
                  <c:pt idx="20">
                    <c:v>Septiembre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Hoja2!$C$220:$C$240</c:f>
              <c:numCache>
                <c:formatCode>#,##0.00</c:formatCode>
                <c:ptCount val="21"/>
                <c:pt idx="0">
                  <c:v>15338.6</c:v>
                </c:pt>
                <c:pt idx="1">
                  <c:v>14132.2</c:v>
                </c:pt>
                <c:pt idx="2">
                  <c:v>14711.5</c:v>
                </c:pt>
                <c:pt idx="3">
                  <c:v>17098.32</c:v>
                </c:pt>
                <c:pt idx="4">
                  <c:v>15245.98</c:v>
                </c:pt>
                <c:pt idx="5">
                  <c:v>15135.5</c:v>
                </c:pt>
                <c:pt idx="6" formatCode="#,##0">
                  <c:v>15197</c:v>
                </c:pt>
                <c:pt idx="7">
                  <c:v>15215.5</c:v>
                </c:pt>
                <c:pt idx="8" formatCode="#,##0">
                  <c:v>14726</c:v>
                </c:pt>
                <c:pt idx="9" formatCode="#,##0">
                  <c:v>15319</c:v>
                </c:pt>
                <c:pt idx="10">
                  <c:v>14847.5</c:v>
                </c:pt>
                <c:pt idx="11">
                  <c:v>19109.75</c:v>
                </c:pt>
                <c:pt idx="12">
                  <c:v>15590.5</c:v>
                </c:pt>
                <c:pt idx="13">
                  <c:v>13945.5</c:v>
                </c:pt>
                <c:pt idx="14">
                  <c:v>15408</c:v>
                </c:pt>
                <c:pt idx="15">
                  <c:v>14885.05</c:v>
                </c:pt>
                <c:pt idx="16">
                  <c:v>15239.5</c:v>
                </c:pt>
                <c:pt idx="17" formatCode="#,##0">
                  <c:v>14643</c:v>
                </c:pt>
                <c:pt idx="18" formatCode="#,##0">
                  <c:v>15460.5</c:v>
                </c:pt>
                <c:pt idx="19" formatCode="#,##0">
                  <c:v>15564.5</c:v>
                </c:pt>
                <c:pt idx="20" formatCode="#,##0">
                  <c:v>14948.5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2C-4B68-B9B5-081351A9B6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90111935"/>
        <c:axId val="888550175"/>
      </c:barChart>
      <c:catAx>
        <c:axId val="10901119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550175"/>
        <c:crosses val="autoZero"/>
        <c:auto val="1"/>
        <c:lblAlgn val="ctr"/>
        <c:lblOffset val="100"/>
        <c:noMultiLvlLbl val="0"/>
      </c:catAx>
      <c:valAx>
        <c:axId val="888550175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1090111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 b="1">
                <a:solidFill>
                  <a:schemeClr val="bg2">
                    <a:lumMod val="25000"/>
                  </a:schemeClr>
                </a:solidFill>
              </a:rPr>
              <a:t>MONITOREO DE LA CALIDAD DEL AGUA DE MAR EN PLAYAS DE USO RECREATIVO</a:t>
            </a:r>
          </a:p>
        </c:rich>
      </c:tx>
      <c:layout>
        <c:manualLayout>
          <c:xMode val="edge"/>
          <c:yMode val="edge"/>
          <c:x val="0.2054759565462359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5.5767949890633731E-2"/>
          <c:y val="1.9555024033434312E-2"/>
          <c:w val="0.92534631165245607"/>
          <c:h val="0.64482828415352023"/>
        </c:manualLayout>
      </c:layout>
      <c:barChart>
        <c:barDir val="col"/>
        <c:grouping val="clustered"/>
        <c:varyColors val="0"/>
        <c:ser>
          <c:idx val="0"/>
          <c:order val="0"/>
          <c:tx>
            <c:v>07-18 Julio 2022</c:v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Hoja2!$B$254:$B$261</c:f>
              <c:strCache>
                <c:ptCount val="7"/>
                <c:pt idx="0">
                  <c:v>Playa Mismaloya</c:v>
                </c:pt>
                <c:pt idx="1">
                  <c:v>Playa Gemelas</c:v>
                </c:pt>
                <c:pt idx="2">
                  <c:v>Playa los Muertos</c:v>
                </c:pt>
                <c:pt idx="3">
                  <c:v>Playa del Cuale</c:v>
                </c:pt>
                <c:pt idx="4">
                  <c:v>Playa las Palmas</c:v>
                </c:pt>
                <c:pt idx="5">
                  <c:v>Playa Oasis</c:v>
                </c:pt>
                <c:pt idx="6">
                  <c:v>Playa Camarones</c:v>
                </c:pt>
              </c:strCache>
            </c:strRef>
          </c:cat>
          <c:val>
            <c:numRef>
              <c:f>Hoja2!$C$254:$C$261</c:f>
              <c:numCache>
                <c:formatCode>General</c:formatCode>
                <c:ptCount val="8"/>
                <c:pt idx="0">
                  <c:v>119</c:v>
                </c:pt>
                <c:pt idx="1">
                  <c:v>19</c:v>
                </c:pt>
                <c:pt idx="2">
                  <c:v>16</c:v>
                </c:pt>
                <c:pt idx="3">
                  <c:v>38</c:v>
                </c:pt>
                <c:pt idx="4">
                  <c:v>23</c:v>
                </c:pt>
                <c:pt idx="5">
                  <c:v>121</c:v>
                </c:pt>
                <c:pt idx="6">
                  <c:v>11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7-4D32-932C-31F0510D6689}"/>
            </c:ext>
          </c:extLst>
        </c:ser>
        <c:ser>
          <c:idx val="1"/>
          <c:order val="1"/>
          <c:tx>
            <c:v>22 Nov-01 Dic 2022</c:v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Hoja2!$B$254:$B$261</c:f>
              <c:strCache>
                <c:ptCount val="7"/>
                <c:pt idx="0">
                  <c:v>Playa Mismaloya</c:v>
                </c:pt>
                <c:pt idx="1">
                  <c:v>Playa Gemelas</c:v>
                </c:pt>
                <c:pt idx="2">
                  <c:v>Playa los Muertos</c:v>
                </c:pt>
                <c:pt idx="3">
                  <c:v>Playa del Cuale</c:v>
                </c:pt>
                <c:pt idx="4">
                  <c:v>Playa las Palmas</c:v>
                </c:pt>
                <c:pt idx="5">
                  <c:v>Playa Oasis</c:v>
                </c:pt>
                <c:pt idx="6">
                  <c:v>Playa Camarones</c:v>
                </c:pt>
              </c:strCache>
            </c:strRef>
          </c:cat>
          <c:val>
            <c:numRef>
              <c:f>Hoja2!$D$254:$D$261</c:f>
              <c:numCache>
                <c:formatCode>General</c:formatCode>
                <c:ptCount val="8"/>
                <c:pt idx="0">
                  <c:v>44</c:v>
                </c:pt>
                <c:pt idx="1">
                  <c:v>27</c:v>
                </c:pt>
                <c:pt idx="2">
                  <c:v>39</c:v>
                </c:pt>
                <c:pt idx="3">
                  <c:v>41</c:v>
                </c:pt>
                <c:pt idx="4">
                  <c:v>199</c:v>
                </c:pt>
                <c:pt idx="5">
                  <c:v>43</c:v>
                </c:pt>
                <c:pt idx="6">
                  <c:v>60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47-4D32-932C-31F0510D6689}"/>
            </c:ext>
          </c:extLst>
        </c:ser>
        <c:ser>
          <c:idx val="2"/>
          <c:order val="2"/>
          <c:tx>
            <c:v>06-15 Marzo 2023</c:v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Hoja2!$B$254:$B$261</c:f>
              <c:strCache>
                <c:ptCount val="7"/>
                <c:pt idx="0">
                  <c:v>Playa Mismaloya</c:v>
                </c:pt>
                <c:pt idx="1">
                  <c:v>Playa Gemelas</c:v>
                </c:pt>
                <c:pt idx="2">
                  <c:v>Playa los Muertos</c:v>
                </c:pt>
                <c:pt idx="3">
                  <c:v>Playa del Cuale</c:v>
                </c:pt>
                <c:pt idx="4">
                  <c:v>Playa las Palmas</c:v>
                </c:pt>
                <c:pt idx="5">
                  <c:v>Playa Oasis</c:v>
                </c:pt>
                <c:pt idx="6">
                  <c:v>Playa Camarones</c:v>
                </c:pt>
              </c:strCache>
            </c:strRef>
          </c:cat>
          <c:val>
            <c:numRef>
              <c:f>Hoja2!$E$254:$E$261</c:f>
              <c:numCache>
                <c:formatCode>General</c:formatCode>
                <c:ptCount val="8"/>
                <c:pt idx="0">
                  <c:v>16</c:v>
                </c:pt>
                <c:pt idx="1">
                  <c:v>10</c:v>
                </c:pt>
                <c:pt idx="2">
                  <c:v>15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47-4D32-932C-31F0510D6689}"/>
            </c:ext>
          </c:extLst>
        </c:ser>
        <c:ser>
          <c:idx val="3"/>
          <c:order val="3"/>
          <c:tx>
            <c:v>13 - 20 Julio 2023</c:v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Hoja2!$B$254:$B$261</c:f>
              <c:strCache>
                <c:ptCount val="7"/>
                <c:pt idx="0">
                  <c:v>Playa Mismaloya</c:v>
                </c:pt>
                <c:pt idx="1">
                  <c:v>Playa Gemelas</c:v>
                </c:pt>
                <c:pt idx="2">
                  <c:v>Playa los Muertos</c:v>
                </c:pt>
                <c:pt idx="3">
                  <c:v>Playa del Cuale</c:v>
                </c:pt>
                <c:pt idx="4">
                  <c:v>Playa las Palmas</c:v>
                </c:pt>
                <c:pt idx="5">
                  <c:v>Playa Oasis</c:v>
                </c:pt>
                <c:pt idx="6">
                  <c:v>Playa Camarones</c:v>
                </c:pt>
              </c:strCache>
            </c:strRef>
          </c:cat>
          <c:val>
            <c:numRef>
              <c:f>Hoja2!$F$254:$F$261</c:f>
              <c:numCache>
                <c:formatCode>General</c:formatCode>
                <c:ptCount val="8"/>
                <c:pt idx="0">
                  <c:v>87</c:v>
                </c:pt>
                <c:pt idx="1">
                  <c:v>42</c:v>
                </c:pt>
                <c:pt idx="2">
                  <c:v>50</c:v>
                </c:pt>
                <c:pt idx="3">
                  <c:v>53</c:v>
                </c:pt>
                <c:pt idx="4">
                  <c:v>19</c:v>
                </c:pt>
                <c:pt idx="5">
                  <c:v>210</c:v>
                </c:pt>
                <c:pt idx="6">
                  <c:v>92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47-4D32-932C-31F0510D6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9455567"/>
        <c:axId val="1176519471"/>
      </c:barChart>
      <c:catAx>
        <c:axId val="100945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6519471"/>
        <c:crosses val="autoZero"/>
        <c:auto val="1"/>
        <c:lblAlgn val="ctr"/>
        <c:lblOffset val="100"/>
        <c:noMultiLvlLbl val="0"/>
      </c:catAx>
      <c:valAx>
        <c:axId val="1176519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945556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chemeClr val="bg2">
                    <a:lumMod val="25000"/>
                  </a:schemeClr>
                </a:solidFill>
              </a:rPr>
              <a:t>CLASIFICACIÓN DE LAS PLAYAS DE ACUERDO AL MONITOREO DE LA CALIDAD DEL AGUA DE</a:t>
            </a:r>
            <a:r>
              <a:rPr lang="es-MX" sz="1100" b="1" baseline="0">
                <a:solidFill>
                  <a:schemeClr val="bg2">
                    <a:lumMod val="25000"/>
                  </a:schemeClr>
                </a:solidFill>
              </a:rPr>
              <a:t> MAR</a:t>
            </a:r>
            <a:endParaRPr lang="es-MX" sz="1100" b="1">
              <a:solidFill>
                <a:schemeClr val="bg2">
                  <a:lumMod val="25000"/>
                </a:schemeClr>
              </a:solidFill>
            </a:endParaRPr>
          </a:p>
        </c:rich>
      </c:tx>
      <c:layout>
        <c:manualLayout>
          <c:xMode val="edge"/>
          <c:yMode val="edge"/>
          <c:x val="0.13966666666666666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Hoja2!$B$275</c:f>
              <c:strCache>
                <c:ptCount val="1"/>
                <c:pt idx="0">
                  <c:v>07-18 Julio 2022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Hoja2!$A$273:$A$275</c:f>
              <c:strCache>
                <c:ptCount val="2"/>
                <c:pt idx="0">
                  <c:v>Apta</c:v>
                </c:pt>
                <c:pt idx="1">
                  <c:v>No Apta</c:v>
                </c:pt>
              </c:strCache>
            </c:strRef>
          </c:cat>
          <c:val>
            <c:numRef>
              <c:f>Hoja2!$B$273:$B$275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6D-4076-B708-84324B84C665}"/>
            </c:ext>
          </c:extLst>
        </c:ser>
        <c:ser>
          <c:idx val="1"/>
          <c:order val="1"/>
          <c:tx>
            <c:strRef>
              <c:f>Hoja2!$C$275</c:f>
              <c:strCache>
                <c:ptCount val="1"/>
                <c:pt idx="0">
                  <c:v>22 Nov-01 Dic 2022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Hoja2!$A$273:$A$275</c:f>
              <c:strCache>
                <c:ptCount val="2"/>
                <c:pt idx="0">
                  <c:v>Apta</c:v>
                </c:pt>
                <c:pt idx="1">
                  <c:v>No Apta</c:v>
                </c:pt>
              </c:strCache>
            </c:strRef>
          </c:cat>
          <c:val>
            <c:numRef>
              <c:f>Hoja2!$C$273:$C$275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6D-4076-B708-84324B84C665}"/>
            </c:ext>
          </c:extLst>
        </c:ser>
        <c:ser>
          <c:idx val="2"/>
          <c:order val="2"/>
          <c:tx>
            <c:strRef>
              <c:f>Hoja2!$D$275</c:f>
              <c:strCache>
                <c:ptCount val="1"/>
                <c:pt idx="0">
                  <c:v>06-15 Marzo 2023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Hoja2!$A$273:$A$275</c:f>
              <c:strCache>
                <c:ptCount val="2"/>
                <c:pt idx="0">
                  <c:v>Apta</c:v>
                </c:pt>
                <c:pt idx="1">
                  <c:v>No Apta</c:v>
                </c:pt>
              </c:strCache>
            </c:strRef>
          </c:cat>
          <c:val>
            <c:numRef>
              <c:f>Hoja2!$D$273:$D$275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6D-4076-B708-84324B84C665}"/>
            </c:ext>
          </c:extLst>
        </c:ser>
        <c:ser>
          <c:idx val="3"/>
          <c:order val="3"/>
          <c:tx>
            <c:strRef>
              <c:f>Hoja2!$E$275</c:f>
              <c:strCache>
                <c:ptCount val="1"/>
                <c:pt idx="0">
                  <c:v>13 - 20 Julio 2023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Hoja2!$A$273:$A$275</c:f>
              <c:strCache>
                <c:ptCount val="2"/>
                <c:pt idx="0">
                  <c:v>Apta</c:v>
                </c:pt>
                <c:pt idx="1">
                  <c:v>No Apta</c:v>
                </c:pt>
              </c:strCache>
            </c:strRef>
          </c:cat>
          <c:val>
            <c:numRef>
              <c:f>Hoja2!$E$273:$E$275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6D-4076-B708-84324B84C6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69380064"/>
        <c:axId val="170883600"/>
        <c:axId val="86677280"/>
      </c:line3DChart>
      <c:catAx>
        <c:axId val="16938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0883600"/>
        <c:crosses val="autoZero"/>
        <c:auto val="1"/>
        <c:lblAlgn val="ctr"/>
        <c:lblOffset val="100"/>
        <c:noMultiLvlLbl val="0"/>
      </c:catAx>
      <c:valAx>
        <c:axId val="17088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bg2">
                        <a:lumMod val="25000"/>
                      </a:schemeClr>
                    </a:solidFill>
                  </a:rPr>
                  <a:t>NÚMERO DE PLAYAS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380064"/>
        <c:crosses val="autoZero"/>
        <c:crossBetween val="between"/>
      </c:valAx>
      <c:serAx>
        <c:axId val="86677280"/>
        <c:scaling>
          <c:orientation val="minMax"/>
        </c:scaling>
        <c:delete val="0"/>
        <c:axPos val="b"/>
        <c:title>
          <c:tx>
            <c:rich>
              <a:bodyPr rot="-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bg2">
                        <a:lumMod val="25000"/>
                      </a:schemeClr>
                    </a:solidFill>
                  </a:rPr>
                  <a:t>PERIODO DE MONITOREO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088360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bg2">
                    <a:lumMod val="25000"/>
                  </a:schemeClr>
                </a:solidFill>
              </a:rPr>
              <a:t>Calificación</a:t>
            </a:r>
            <a:r>
              <a:rPr lang="en-US" b="1" baseline="0">
                <a:solidFill>
                  <a:schemeClr val="bg2">
                    <a:lumMod val="25000"/>
                  </a:schemeClr>
                </a:solidFill>
              </a:rPr>
              <a:t> de Evaluaciones CIMTRA</a:t>
            </a:r>
            <a:endParaRPr lang="en-US" b="1">
              <a:solidFill>
                <a:schemeClr val="bg2">
                  <a:lumMod val="2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Hoja2!$A$153</c:f>
              <c:strCache>
                <c:ptCount val="1"/>
                <c:pt idx="0">
                  <c:v>Años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Hoja2!$B$152:$D$152</c:f>
              <c:numCache>
                <c:formatCode>General</c:formatCode>
                <c:ptCount val="3"/>
                <c:pt idx="0">
                  <c:v>56.5</c:v>
                </c:pt>
                <c:pt idx="1">
                  <c:v>71.400000000000006</c:v>
                </c:pt>
                <c:pt idx="2">
                  <c:v>78.099999999999994</c:v>
                </c:pt>
              </c:numCache>
            </c:numRef>
          </c:cat>
          <c:val>
            <c:numRef>
              <c:f>Hoja2!$B$153:$D$153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F-44D1-BC7C-908A6E00E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71056"/>
        <c:axId val="506846496"/>
      </c:barChart>
      <c:catAx>
        <c:axId val="65907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6846496"/>
        <c:crosses val="autoZero"/>
        <c:auto val="1"/>
        <c:lblAlgn val="ctr"/>
        <c:lblOffset val="100"/>
        <c:noMultiLvlLbl val="0"/>
      </c:catAx>
      <c:valAx>
        <c:axId val="50684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59071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bg2">
                    <a:lumMod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chemeClr val="bg2">
                    <a:lumMod val="10000"/>
                  </a:schemeClr>
                </a:solidFill>
              </a:rPr>
              <a:t>BARÓMETRO DE INFORMACIÓN PRESUPUESTAL</a:t>
            </a:r>
          </a:p>
          <a:p>
            <a:pPr>
              <a:defRPr sz="1100" b="1">
                <a:solidFill>
                  <a:schemeClr val="bg2">
                    <a:lumMod val="10000"/>
                  </a:schemeClr>
                </a:solidFill>
              </a:defRPr>
            </a:pPr>
            <a:r>
              <a:rPr lang="es-MX" sz="1100" b="1">
                <a:solidFill>
                  <a:schemeClr val="bg2">
                    <a:lumMod val="10000"/>
                  </a:schemeClr>
                </a:solidFill>
              </a:rPr>
              <a:t>IMCO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bg2">
                  <a:lumMod val="1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1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Hoja2!$A$306:$A$308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2020</c:v>
                </c:pt>
              </c:numCache>
            </c:numRef>
          </c:cat>
          <c:val>
            <c:numRef>
              <c:f>Hoja2!$B$306:$B$308</c:f>
              <c:numCache>
                <c:formatCode>General</c:formatCode>
                <c:ptCount val="3"/>
                <c:pt idx="0">
                  <c:v>42.5</c:v>
                </c:pt>
                <c:pt idx="1">
                  <c:v>43.53</c:v>
                </c:pt>
                <c:pt idx="2">
                  <c:v>48.24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82-421D-BB2E-CB06060762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372864"/>
        <c:axId val="169499216"/>
      </c:barChart>
      <c:catAx>
        <c:axId val="169372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2">
                        <a:lumMod val="1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bg2">
                        <a:lumMod val="10000"/>
                      </a:schemeClr>
                    </a:solidFill>
                  </a:rPr>
                  <a:t>AÑOS DE EVALUACIÓN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bg2">
                      <a:lumMod val="1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499216"/>
        <c:crosses val="autoZero"/>
        <c:auto val="1"/>
        <c:lblAlgn val="ctr"/>
        <c:lblOffset val="100"/>
        <c:noMultiLvlLbl val="0"/>
      </c:catAx>
      <c:valAx>
        <c:axId val="16949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2">
                        <a:lumMod val="1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bg2">
                        <a:lumMod val="10000"/>
                      </a:schemeClr>
                    </a:solidFill>
                  </a:rPr>
                  <a:t>PUNTUACIÓN</a:t>
                </a:r>
                <a:r>
                  <a:rPr lang="es-MX" b="1" baseline="0">
                    <a:solidFill>
                      <a:schemeClr val="bg2">
                        <a:lumMod val="10000"/>
                      </a:schemeClr>
                    </a:solidFill>
                  </a:rPr>
                  <a:t> EN PORCENTAJE</a:t>
                </a:r>
                <a:endParaRPr lang="es-MX" b="1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bg2">
                      <a:lumMod val="1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37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bg2">
                    <a:lumMod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chemeClr val="bg2">
                    <a:lumMod val="10000"/>
                  </a:schemeClr>
                </a:solidFill>
              </a:rPr>
              <a:t>INDICE DE DESARROLLO INSTITUCIONAL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bg2">
                  <a:lumMod val="1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Hoja2!$A$323</c:f>
              <c:strCache>
                <c:ptCount val="1"/>
                <c:pt idx="0">
                  <c:v>2019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tint val="65000"/>
                  </a:schemeClr>
                </a:gs>
                <a:gs pos="75000">
                  <a:schemeClr val="accent3">
                    <a:tint val="65000"/>
                    <a:lumMod val="60000"/>
                    <a:lumOff val="40000"/>
                  </a:schemeClr>
                </a:gs>
                <a:gs pos="51000">
                  <a:schemeClr val="accent3">
                    <a:tint val="65000"/>
                    <a:alpha val="75000"/>
                  </a:schemeClr>
                </a:gs>
                <a:gs pos="100000">
                  <a:schemeClr val="accent3">
                    <a:tint val="65000"/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Hoja2!$B$323</c:f>
              <c:numCache>
                <c:formatCode>General</c:formatCode>
                <c:ptCount val="1"/>
                <c:pt idx="0">
                  <c:v>49.85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D8-474A-AE95-2CD17D94C2F1}"/>
            </c:ext>
          </c:extLst>
        </c:ser>
        <c:ser>
          <c:idx val="1"/>
          <c:order val="1"/>
          <c:tx>
            <c:strRef>
              <c:f>Hoja2!$A$324</c:f>
              <c:strCache>
                <c:ptCount val="1"/>
                <c:pt idx="0">
                  <c:v>2021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Hoja2!$B$324</c:f>
              <c:numCache>
                <c:formatCode>General</c:formatCode>
                <c:ptCount val="1"/>
                <c:pt idx="0">
                  <c:v>43.59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D8-474A-AE95-2CD17D94C2F1}"/>
            </c:ext>
          </c:extLst>
        </c:ser>
        <c:ser>
          <c:idx val="2"/>
          <c:order val="2"/>
          <c:tx>
            <c:strRef>
              <c:f>Hoja2!$A$325</c:f>
              <c:strCache>
                <c:ptCount val="1"/>
                <c:pt idx="0">
                  <c:v>2022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65000"/>
                  </a:schemeClr>
                </a:gs>
                <a:gs pos="75000">
                  <a:schemeClr val="accent3">
                    <a:shade val="65000"/>
                    <a:lumMod val="60000"/>
                    <a:lumOff val="40000"/>
                  </a:schemeClr>
                </a:gs>
                <a:gs pos="51000">
                  <a:schemeClr val="accent3">
                    <a:shade val="65000"/>
                    <a:alpha val="75000"/>
                  </a:schemeClr>
                </a:gs>
                <a:gs pos="100000">
                  <a:schemeClr val="accent3">
                    <a:shade val="65000"/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Hoja2!$B$325</c:f>
              <c:numCache>
                <c:formatCode>General</c:formatCode>
                <c:ptCount val="1"/>
                <c:pt idx="0">
                  <c:v>70.900000000000006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D8-474A-AE95-2CD17D94C2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26"/>
        <c:overlap val="-58"/>
        <c:axId val="168301664"/>
        <c:axId val="170884592"/>
      </c:barChart>
      <c:valAx>
        <c:axId val="1708845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bg2">
                        <a:lumMod val="1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>
                    <a:solidFill>
                      <a:schemeClr val="bg2">
                        <a:lumMod val="10000"/>
                      </a:schemeClr>
                    </a:solidFill>
                  </a:rPr>
                  <a:t>VALOR DEL INDICE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bg2">
                      <a:lumMod val="1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8301664"/>
        <c:crosses val="autoZero"/>
        <c:crossBetween val="between"/>
      </c:valAx>
      <c:catAx>
        <c:axId val="1683016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bg2">
                        <a:lumMod val="1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>
                    <a:solidFill>
                      <a:schemeClr val="bg2">
                        <a:lumMod val="10000"/>
                      </a:schemeClr>
                    </a:solidFill>
                  </a:rPr>
                  <a:t>AÑOS DE MEDICIÓN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bg2">
                      <a:lumMod val="1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088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2">
                  <a:lumMod val="1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INCIDENCIAS</a:t>
            </a:r>
            <a:r>
              <a:rPr lang="en-US" baseline="0"/>
              <a:t> DELICTIVAS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AÑO 2023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Hoja2!$A$44:$A$46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Hoja2!$B$44:$B$46</c:f>
              <c:numCache>
                <c:formatCode>General</c:formatCode>
                <c:ptCount val="3"/>
                <c:pt idx="0">
                  <c:v>510</c:v>
                </c:pt>
                <c:pt idx="1">
                  <c:v>471</c:v>
                </c:pt>
                <c:pt idx="2">
                  <c:v>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91-4B32-9CDD-595419A4A6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8284320"/>
        <c:axId val="650162736"/>
      </c:barChart>
      <c:catAx>
        <c:axId val="83828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50162736"/>
        <c:crosses val="autoZero"/>
        <c:auto val="1"/>
        <c:lblAlgn val="ctr"/>
        <c:lblOffset val="100"/>
        <c:noMultiLvlLbl val="0"/>
      </c:catAx>
      <c:valAx>
        <c:axId val="65016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N° de</a:t>
                </a:r>
                <a:r>
                  <a:rPr lang="en-US" baseline="0"/>
                  <a:t> carpeta de investigación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382843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MX" sz="1200">
                <a:solidFill>
                  <a:schemeClr val="bg2">
                    <a:lumMod val="25000"/>
                  </a:schemeClr>
                </a:solidFill>
              </a:rPr>
              <a:t>ACCIDENTES DE TRÁNSITO BANCO DE INDICADORES-INEGI</a:t>
            </a:r>
          </a:p>
          <a:p>
            <a:pPr>
              <a:defRPr/>
            </a:pPr>
            <a:r>
              <a:rPr lang="es-MX" sz="1200">
                <a:solidFill>
                  <a:schemeClr val="bg2">
                    <a:lumMod val="25000"/>
                  </a:schemeClr>
                </a:solidFill>
              </a:rPr>
              <a:t>ACCIDENTES DE TRÁNSITO TERRESTRE EN ZONAS URBANAS Y SUBURBANAS</a:t>
            </a:r>
          </a:p>
        </c:rich>
      </c:tx>
      <c:layout>
        <c:manualLayout>
          <c:xMode val="edge"/>
          <c:yMode val="edge"/>
          <c:x val="0.103895669291338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Hoja2!$A$59:$A$63</c:f>
              <c:strCache>
                <c:ptCount val="5"/>
                <c:pt idx="0">
                  <c:v>AÑO 2017</c:v>
                </c:pt>
                <c:pt idx="1">
                  <c:v>AÑO 2018</c:v>
                </c:pt>
                <c:pt idx="2">
                  <c:v>AÑO 2019</c:v>
                </c:pt>
                <c:pt idx="3">
                  <c:v>AÑO 2020</c:v>
                </c:pt>
                <c:pt idx="4">
                  <c:v>AÑO 2021</c:v>
                </c:pt>
              </c:strCache>
            </c:strRef>
          </c:cat>
          <c:val>
            <c:numRef>
              <c:f>Hoja2!$B$59:$B$63</c:f>
              <c:numCache>
                <c:formatCode>General</c:formatCode>
                <c:ptCount val="5"/>
                <c:pt idx="0">
                  <c:v>28</c:v>
                </c:pt>
                <c:pt idx="1">
                  <c:v>16</c:v>
                </c:pt>
                <c:pt idx="2">
                  <c:v>49</c:v>
                </c:pt>
                <c:pt idx="3">
                  <c:v>46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7D-4119-B072-2930E7D260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649359712"/>
        <c:axId val="650157776"/>
      </c:barChart>
      <c:catAx>
        <c:axId val="649359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50157776"/>
        <c:crosses val="autoZero"/>
        <c:auto val="1"/>
        <c:lblAlgn val="ctr"/>
        <c:lblOffset val="100"/>
        <c:noMultiLvlLbl val="0"/>
      </c:catAx>
      <c:valAx>
        <c:axId val="6501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493597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1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>
                <a:solidFill>
                  <a:schemeClr val="bg2">
                    <a:lumMod val="25000"/>
                  </a:schemeClr>
                </a:solidFill>
              </a:rPr>
              <a:t>POBLACIÓN EN SITUACIÓN DE POBREZA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1" i="0" u="none" strike="noStrike" kern="1200" cap="all" spc="120" normalizeH="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800" b="1" i="0" u="none" strike="noStrike" kern="1200" cap="all" spc="120" normalizeH="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Hoja2!$A$76:$A$78</c:f>
              <c:strCache>
                <c:ptCount val="3"/>
                <c:pt idx="0">
                  <c:v>AÑO 2020</c:v>
                </c:pt>
                <c:pt idx="1">
                  <c:v>AÑO 2021</c:v>
                </c:pt>
                <c:pt idx="2">
                  <c:v>AÑO 2022</c:v>
                </c:pt>
              </c:strCache>
            </c:strRef>
          </c:cat>
          <c:val>
            <c:numRef>
              <c:f>Hoja2!$B$76:$B$78</c:f>
              <c:numCache>
                <c:formatCode>General</c:formatCode>
                <c:ptCount val="3"/>
                <c:pt idx="0">
                  <c:v>26.4</c:v>
                </c:pt>
                <c:pt idx="1">
                  <c:v>35.4</c:v>
                </c:pt>
                <c:pt idx="2">
                  <c:v>35.4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9-466F-837F-43CB99DD57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085685599"/>
        <c:axId val="1080071135"/>
      </c:barChart>
      <c:catAx>
        <c:axId val="10856855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800" b="1" i="0" u="none" strike="noStrike" kern="1200" cap="all" spc="120" normalizeH="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>
                    <a:solidFill>
                      <a:schemeClr val="bg2">
                        <a:lumMod val="25000"/>
                      </a:schemeClr>
                    </a:solidFill>
                  </a:rPr>
                  <a:t>AÑO ANALIZADO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en-US" sz="800" b="1" i="0" u="none" strike="noStrike" kern="1200" cap="all" spc="120" normalizeH="0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 rtl="0">
              <a:defRPr lang="en-US" sz="800" b="1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0071135"/>
        <c:crosses val="autoZero"/>
        <c:auto val="1"/>
        <c:lblAlgn val="ctr"/>
        <c:lblOffset val="100"/>
        <c:noMultiLvlLbl val="0"/>
      </c:catAx>
      <c:valAx>
        <c:axId val="108007113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800" b="1" i="0" u="none" strike="noStrike" kern="1200" cap="all" spc="120" normalizeH="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>
                    <a:solidFill>
                      <a:schemeClr val="bg2">
                        <a:lumMod val="25000"/>
                      </a:schemeClr>
                    </a:solidFill>
                  </a:rPr>
                  <a:t>PORCENTAJE DE LA POBLACIÓN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en-US" sz="800" b="1" i="0" u="none" strike="noStrike" kern="1200" cap="all" spc="120" normalizeH="0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5685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 rtl="0">
        <a:defRPr lang="en-US" sz="800" b="1" i="0" u="none" strike="noStrike" kern="1200" cap="all" spc="120" normalizeH="0" baseline="0">
          <a:solidFill>
            <a:sysClr val="windowText" lastClr="000000">
              <a:lumMod val="65000"/>
              <a:lumOff val="35000"/>
            </a:sysClr>
          </a:solidFill>
          <a:latin typeface="+mn-lt"/>
          <a:ea typeface="+mn-ea"/>
          <a:cs typeface="+mn-cs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bg2">
                    <a:lumMod val="25000"/>
                  </a:schemeClr>
                </a:solidFill>
              </a:rPr>
              <a:t>POBLACIÓN</a:t>
            </a:r>
            <a:r>
              <a:rPr lang="es-MX" b="1" baseline="0">
                <a:solidFill>
                  <a:schemeClr val="bg2">
                    <a:lumMod val="25000"/>
                  </a:schemeClr>
                </a:solidFill>
              </a:rPr>
              <a:t> EN SITUACIÓN DE POBREZA MODERADA Y EXTREMA</a:t>
            </a:r>
            <a:endParaRPr lang="es-MX" b="1">
              <a:solidFill>
                <a:schemeClr val="bg2">
                  <a:lumMod val="2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Pobreza Moderada</c:v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Hoja2!$A$90:$A$92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Hoja2!$B$90:$B$92</c:f>
              <c:numCache>
                <c:formatCode>General</c:formatCode>
                <c:ptCount val="3"/>
                <c:pt idx="0">
                  <c:v>24.8</c:v>
                </c:pt>
                <c:pt idx="1">
                  <c:v>32.1</c:v>
                </c:pt>
                <c:pt idx="2">
                  <c:v>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93-4093-8017-CFBE733E6E10}"/>
            </c:ext>
          </c:extLst>
        </c:ser>
        <c:ser>
          <c:idx val="1"/>
          <c:order val="1"/>
          <c:tx>
            <c:v>Pobreza Extrema</c:v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Hoja2!$A$90:$A$92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Hoja2!$C$90:$C$92</c:f>
              <c:numCache>
                <c:formatCode>General</c:formatCode>
                <c:ptCount val="3"/>
                <c:pt idx="0">
                  <c:v>1.6</c:v>
                </c:pt>
                <c:pt idx="1">
                  <c:v>3.3</c:v>
                </c:pt>
                <c:pt idx="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93-4093-8017-CFBE733E6E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5687039"/>
        <c:axId val="1080071631"/>
      </c:barChart>
      <c:catAx>
        <c:axId val="1085687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0071631"/>
        <c:crosses val="autoZero"/>
        <c:auto val="1"/>
        <c:lblAlgn val="ctr"/>
        <c:lblOffset val="100"/>
        <c:noMultiLvlLbl val="0"/>
      </c:catAx>
      <c:valAx>
        <c:axId val="1080071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5687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bg2">
                    <a:lumMod val="25000"/>
                  </a:schemeClr>
                </a:solidFill>
              </a:rPr>
              <a:t>POBLACIÓN CON REZAGO EDUCATIVO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Hoja2!$A$105:$A$107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Hoja2!$B$105:$B$107</c:f>
              <c:numCache>
                <c:formatCode>General</c:formatCode>
                <c:ptCount val="3"/>
                <c:pt idx="0">
                  <c:v>14.3</c:v>
                </c:pt>
                <c:pt idx="1">
                  <c:v>13.6</c:v>
                </c:pt>
                <c:pt idx="2">
                  <c:v>13.6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FF-4070-938A-0E9840812C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09457007"/>
        <c:axId val="1019154159"/>
      </c:barChart>
      <c:catAx>
        <c:axId val="10094570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bg2">
                        <a:lumMod val="25000"/>
                      </a:schemeClr>
                    </a:solidFill>
                  </a:rPr>
                  <a:t>AÑO ANALIZADO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19154159"/>
        <c:crosses val="autoZero"/>
        <c:auto val="1"/>
        <c:lblAlgn val="ctr"/>
        <c:lblOffset val="100"/>
        <c:noMultiLvlLbl val="0"/>
      </c:catAx>
      <c:valAx>
        <c:axId val="1019154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bg2">
                        <a:lumMod val="25000"/>
                      </a:schemeClr>
                    </a:solidFill>
                  </a:rPr>
                  <a:t>PORCENTAJE DE LA POBLACIÓN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9457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bg2">
                    <a:lumMod val="25000"/>
                  </a:schemeClr>
                </a:solidFill>
              </a:rPr>
              <a:t>POBLACIÓN VULNERABLE POR INGRESOS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Hoja2!$A$122:$A$124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Hoja2!$B$122:$B$124</c:f>
              <c:numCache>
                <c:formatCode>General</c:formatCode>
                <c:ptCount val="3"/>
                <c:pt idx="0">
                  <c:v>7.3</c:v>
                </c:pt>
                <c:pt idx="1">
                  <c:v>10.7</c:v>
                </c:pt>
                <c:pt idx="2">
                  <c:v>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3B-433B-BE47-B1DF84A414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1179795791"/>
        <c:axId val="1094393999"/>
      </c:barChart>
      <c:catAx>
        <c:axId val="11797957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bg2">
                        <a:lumMod val="25000"/>
                      </a:schemeClr>
                    </a:solidFill>
                  </a:rPr>
                  <a:t>AÑO ANALIZADO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4393999"/>
        <c:crosses val="autoZero"/>
        <c:auto val="1"/>
        <c:lblAlgn val="ctr"/>
        <c:lblOffset val="100"/>
        <c:noMultiLvlLbl val="0"/>
      </c:catAx>
      <c:valAx>
        <c:axId val="109439399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bg2">
                        <a:lumMod val="25000"/>
                      </a:schemeClr>
                    </a:solidFill>
                  </a:rPr>
                  <a:t>PORCENTAJE DE POBLACIÓN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9795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chemeClr val="bg2">
                    <a:lumMod val="25000"/>
                  </a:schemeClr>
                </a:solidFill>
              </a:rPr>
              <a:t>POBLACIÓN VULNERABLE POR CARENCIAS SOCIALES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Hoja2!$A$137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Hoja2!$B$137</c:f>
              <c:numCache>
                <c:formatCode>General</c:formatCode>
                <c:ptCount val="1"/>
                <c:pt idx="0">
                  <c:v>30.4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C9-40B8-883F-604F616376E8}"/>
            </c:ext>
          </c:extLst>
        </c:ser>
        <c:ser>
          <c:idx val="1"/>
          <c:order val="1"/>
          <c:tx>
            <c:strRef>
              <c:f>Hoja2!$A$138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Hoja2!$B$138</c:f>
              <c:numCache>
                <c:formatCode>General</c:formatCode>
                <c:ptCount val="1"/>
                <c:pt idx="0">
                  <c:v>27.4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C9-40B8-883F-604F616376E8}"/>
            </c:ext>
          </c:extLst>
        </c:ser>
        <c:ser>
          <c:idx val="2"/>
          <c:order val="2"/>
          <c:tx>
            <c:strRef>
              <c:f>Hoja2!$A$139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Hoja2!$B$139</c:f>
              <c:numCache>
                <c:formatCode>General</c:formatCode>
                <c:ptCount val="1"/>
                <c:pt idx="0">
                  <c:v>27.4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C9-40B8-883F-604F616376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79795311"/>
        <c:axId val="1094398959"/>
      </c:barChart>
      <c:catAx>
        <c:axId val="1179795311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b="1">
                    <a:solidFill>
                      <a:schemeClr val="bg2">
                        <a:lumMod val="25000"/>
                      </a:schemeClr>
                    </a:solidFill>
                  </a:rPr>
                  <a:t>AÑO ANALIZADO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crossAx val="1094398959"/>
        <c:crosses val="autoZero"/>
        <c:auto val="1"/>
        <c:lblAlgn val="ctr"/>
        <c:lblOffset val="100"/>
        <c:noMultiLvlLbl val="0"/>
      </c:catAx>
      <c:valAx>
        <c:axId val="109439895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b="1">
                    <a:solidFill>
                      <a:schemeClr val="bg2">
                        <a:lumMod val="25000"/>
                      </a:schemeClr>
                    </a:solidFill>
                  </a:rPr>
                  <a:t>PORCENTAJE</a:t>
                </a:r>
                <a:r>
                  <a:rPr lang="es-MX" sz="600" b="1" baseline="0">
                    <a:solidFill>
                      <a:schemeClr val="bg2">
                        <a:lumMod val="25000"/>
                      </a:schemeClr>
                    </a:solidFill>
                  </a:rPr>
                  <a:t> DE LA POBLACIÓN</a:t>
                </a:r>
                <a:endParaRPr lang="es-MX" sz="600" b="1">
                  <a:solidFill>
                    <a:schemeClr val="bg2">
                      <a:lumMod val="25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9795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chemeClr val="bg2">
                    <a:lumMod val="25000"/>
                  </a:schemeClr>
                </a:solidFill>
              </a:rPr>
              <a:t>derrama economica</a:t>
            </a:r>
          </a:p>
          <a:p>
            <a:pPr>
              <a:defRPr/>
            </a:pPr>
            <a:r>
              <a:rPr lang="es-MX" sz="1400">
                <a:solidFill>
                  <a:schemeClr val="bg2">
                    <a:lumMod val="25000"/>
                  </a:schemeClr>
                </a:solidFill>
              </a:rPr>
              <a:t>sector turistico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2022</c:v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Hoja2!$A$86:$A$94</c:f>
              <c:strCache>
                <c:ptCount val="9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</c:strCache>
            </c:strRef>
          </c:cat>
          <c:val>
            <c:numRef>
              <c:f>Hoja2!$B$86:$B$94</c:f>
              <c:numCache>
                <c:formatCode>#,##0</c:formatCode>
                <c:ptCount val="9"/>
                <c:pt idx="0">
                  <c:v>3258</c:v>
                </c:pt>
                <c:pt idx="1">
                  <c:v>3231</c:v>
                </c:pt>
                <c:pt idx="2">
                  <c:v>3803</c:v>
                </c:pt>
                <c:pt idx="3">
                  <c:v>3638</c:v>
                </c:pt>
                <c:pt idx="4">
                  <c:v>3881</c:v>
                </c:pt>
                <c:pt idx="5">
                  <c:v>3546</c:v>
                </c:pt>
                <c:pt idx="6">
                  <c:v>3641</c:v>
                </c:pt>
                <c:pt idx="7">
                  <c:v>2989</c:v>
                </c:pt>
                <c:pt idx="8">
                  <c:v>2462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D-45B1-9218-7523496BC99A}"/>
            </c:ext>
          </c:extLst>
        </c:ser>
        <c:ser>
          <c:idx val="1"/>
          <c:order val="1"/>
          <c:tx>
            <c:v>2023</c:v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Hoja2!$A$86:$A$94</c:f>
              <c:strCache>
                <c:ptCount val="9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</c:strCache>
            </c:strRef>
          </c:cat>
          <c:val>
            <c:numRef>
              <c:f>Hoja2!$C$86:$C$94</c:f>
              <c:numCache>
                <c:formatCode>#,##0</c:formatCode>
                <c:ptCount val="9"/>
                <c:pt idx="0">
                  <c:v>3613</c:v>
                </c:pt>
                <c:pt idx="1">
                  <c:v>3407</c:v>
                </c:pt>
                <c:pt idx="2">
                  <c:v>3813</c:v>
                </c:pt>
                <c:pt idx="3">
                  <c:v>3591</c:v>
                </c:pt>
                <c:pt idx="4">
                  <c:v>3504</c:v>
                </c:pt>
                <c:pt idx="5">
                  <c:v>4432</c:v>
                </c:pt>
                <c:pt idx="6">
                  <c:v>3456</c:v>
                </c:pt>
                <c:pt idx="7">
                  <c:v>3007</c:v>
                </c:pt>
                <c:pt idx="8">
                  <c:v>2316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D-45B1-9218-7523496BC9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93823088"/>
        <c:axId val="1550824352"/>
      </c:barChart>
      <c:catAx>
        <c:axId val="129382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50824352"/>
        <c:crosses val="autoZero"/>
        <c:auto val="1"/>
        <c:lblAlgn val="ctr"/>
        <c:lblOffset val="100"/>
        <c:noMultiLvlLbl val="0"/>
      </c:catAx>
      <c:valAx>
        <c:axId val="1550824352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bg2">
                        <a:lumMod val="25000"/>
                      </a:schemeClr>
                    </a:solidFill>
                  </a:rPr>
                  <a:t>MILLONES DE PESOS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bg2">
                      <a:lumMod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1"/>
        <c:majorTickMark val="none"/>
        <c:minorTickMark val="none"/>
        <c:tickLblPos val="nextTo"/>
        <c:crossAx val="129382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2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3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5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6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7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ObPub.040</dc:creator>
  <cp:lastModifiedBy>Untra.010</cp:lastModifiedBy>
  <cp:revision>2</cp:revision>
  <dcterms:created xsi:type="dcterms:W3CDTF">2023-11-10T18:17:00Z</dcterms:created>
  <dcterms:modified xsi:type="dcterms:W3CDTF">2023-11-10T18:17:00Z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